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E6F347" w14:textId="0CE842CB" w:rsidR="00231646" w:rsidRPr="00BD17F0" w:rsidRDefault="0011190D" w:rsidP="00BD17F0">
      <w:pPr>
        <w:pStyle w:val="MMTitle"/>
        <w:spacing w:line="0" w:lineRule="atLeast"/>
        <w:ind w:left="-180"/>
        <w:rPr>
          <w:rFonts w:ascii="Meiryo UI" w:eastAsia="Meiryo UI" w:hAnsi="Meiryo UI"/>
        </w:rPr>
      </w:pPr>
      <w:r w:rsidRPr="00BD17F0">
        <w:rPr>
          <w:rFonts w:ascii="Meiryo UI" w:eastAsia="Meiryo UI" w:hAnsi="Meiryo UI"/>
        </w:rPr>
        <w:t>Sec01-03-07【刊行物】サイバー・フィジカル・セキュリティ対策フレームワーク</w:t>
      </w:r>
    </w:p>
    <w:p w14:paraId="45572762" w14:textId="6D599CF6" w:rsidR="0011190D" w:rsidRPr="00BD17F0" w:rsidRDefault="0011190D" w:rsidP="00BD17F0">
      <w:pPr>
        <w:pStyle w:val="MMTopic1"/>
        <w:spacing w:line="0" w:lineRule="atLeast"/>
        <w:rPr>
          <w:rFonts w:ascii="Meiryo UI" w:eastAsia="Meiryo UI" w:hAnsi="Meiryo UI"/>
        </w:rPr>
      </w:pPr>
      <w:r w:rsidRPr="00BD17F0">
        <w:rPr>
          <w:rFonts w:ascii="Meiryo UI" w:eastAsia="Meiryo UI" w:hAnsi="Meiryo UI"/>
        </w:rPr>
        <w:t>改版履歴</w:t>
      </w:r>
    </w:p>
    <w:p w14:paraId="21E7780A" w14:textId="16C46FF7" w:rsidR="0011190D" w:rsidRPr="00BD17F0" w:rsidRDefault="0011190D" w:rsidP="00BD17F0">
      <w:pPr>
        <w:pStyle w:val="MMTopic2"/>
        <w:spacing w:line="0" w:lineRule="atLeast"/>
        <w:rPr>
          <w:rFonts w:ascii="Meiryo UI" w:eastAsia="Meiryo UI" w:hAnsi="Meiryo UI"/>
        </w:rPr>
      </w:pPr>
      <w:r w:rsidRPr="00BD17F0">
        <w:rPr>
          <w:rFonts w:ascii="Meiryo UI" w:eastAsia="Meiryo UI" w:hAnsi="Meiryo UI"/>
        </w:rPr>
        <w:t>2019年5月28日　正式版対応</w:t>
      </w:r>
    </w:p>
    <w:p w14:paraId="090815E6" w14:textId="3621386E" w:rsidR="0011190D" w:rsidRPr="00BD17F0" w:rsidRDefault="0011190D" w:rsidP="00BD17F0">
      <w:pPr>
        <w:pStyle w:val="MMTopic1"/>
        <w:spacing w:line="0" w:lineRule="atLeast"/>
        <w:rPr>
          <w:rFonts w:ascii="Meiryo UI" w:eastAsia="Meiryo UI" w:hAnsi="Meiryo UI"/>
        </w:rPr>
      </w:pPr>
      <w:r w:rsidRPr="00BD17F0">
        <w:rPr>
          <w:rFonts w:ascii="Meiryo UI" w:eastAsia="Meiryo UI" w:hAnsi="Meiryo UI"/>
        </w:rPr>
        <w:t>サイバー・フィジカル・セキュリティ対策フレームワーク（CPSF）【2019年4月METI】</w:t>
      </w:r>
    </w:p>
    <w:p w14:paraId="337EB645" w14:textId="19955F07" w:rsidR="0011190D" w:rsidRPr="00BD17F0" w:rsidRDefault="0011190D" w:rsidP="00BD17F0">
      <w:pPr>
        <w:pStyle w:val="MMHyperlink"/>
        <w:spacing w:line="0" w:lineRule="atLeast"/>
        <w:rPr>
          <w:rFonts w:ascii="Meiryo UI" w:eastAsia="Meiryo UI" w:hAnsi="Meiryo UI"/>
        </w:rPr>
      </w:pPr>
      <w:r w:rsidRPr="00BD17F0">
        <w:rPr>
          <w:rFonts w:ascii="Meiryo UI" w:eastAsia="Meiryo UI" w:hAnsi="Meiryo UI"/>
        </w:rPr>
        <w:t xml:space="preserve">ドキュメントを参照: </w:t>
      </w:r>
      <w:hyperlink r:id="rId10" w:history="1">
        <w:r w:rsidRPr="00BD17F0">
          <w:rPr>
            <w:rStyle w:val="a5"/>
            <w:rFonts w:ascii="Meiryo UI" w:eastAsia="Meiryo UI" w:hAnsi="Meiryo UI"/>
          </w:rPr>
          <w:t>20190418002.html</w:t>
        </w:r>
      </w:hyperlink>
    </w:p>
    <w:p w14:paraId="126B60EB" w14:textId="7600E72C" w:rsidR="0011190D" w:rsidRPr="00BD17F0" w:rsidRDefault="0011190D" w:rsidP="00BD17F0">
      <w:pPr>
        <w:pStyle w:val="MMTopic1"/>
        <w:spacing w:line="0" w:lineRule="atLeast"/>
        <w:rPr>
          <w:rFonts w:ascii="Meiryo UI" w:eastAsia="Meiryo UI" w:hAnsi="Meiryo UI"/>
        </w:rPr>
      </w:pPr>
      <w:r w:rsidRPr="00BD17F0">
        <w:rPr>
          <w:rFonts w:ascii="Meiryo UI" w:eastAsia="Meiryo UI" w:hAnsi="Meiryo UI"/>
        </w:rPr>
        <w:t>タイトル</w:t>
      </w:r>
    </w:p>
    <w:p w14:paraId="1BB1739B" w14:textId="59ABD42C" w:rsidR="0011190D" w:rsidRPr="00BD17F0" w:rsidRDefault="0011190D" w:rsidP="00BD17F0">
      <w:pPr>
        <w:pStyle w:val="MMTopic2"/>
        <w:spacing w:line="0" w:lineRule="atLeast"/>
        <w:rPr>
          <w:rFonts w:ascii="Meiryo UI" w:eastAsia="Meiryo UI" w:hAnsi="Meiryo UI"/>
        </w:rPr>
      </w:pPr>
      <w:r w:rsidRPr="00BD17F0">
        <w:rPr>
          <w:rFonts w:ascii="Meiryo UI" w:eastAsia="Meiryo UI" w:hAnsi="Meiryo UI"/>
        </w:rPr>
        <w:t>Society5.0 における新たなサプライチェーン（バリュークリエイションプロセス）の信頼性の確保に向けて</w:t>
      </w:r>
    </w:p>
    <w:p w14:paraId="2FF78B42" w14:textId="6EA69B91" w:rsidR="0011190D" w:rsidRPr="00BD17F0" w:rsidRDefault="0011190D" w:rsidP="00BD17F0">
      <w:pPr>
        <w:pStyle w:val="MMTopic1"/>
        <w:spacing w:line="0" w:lineRule="atLeast"/>
        <w:rPr>
          <w:rFonts w:ascii="Meiryo UI" w:eastAsia="Meiryo UI" w:hAnsi="Meiryo UI"/>
        </w:rPr>
      </w:pPr>
      <w:r w:rsidRPr="00BD17F0">
        <w:rPr>
          <w:rFonts w:ascii="Meiryo UI" w:eastAsia="Meiryo UI" w:hAnsi="Meiryo UI"/>
        </w:rPr>
        <w:t>エグゼクティブサマリー</w:t>
      </w:r>
    </w:p>
    <w:p w14:paraId="08AAF726" w14:textId="7D88E2BC" w:rsidR="0011190D" w:rsidRPr="00BD17F0" w:rsidRDefault="0011190D" w:rsidP="00BD17F0">
      <w:pPr>
        <w:pStyle w:val="MMTopic2"/>
        <w:spacing w:line="0" w:lineRule="atLeast"/>
        <w:rPr>
          <w:rFonts w:ascii="Meiryo UI" w:eastAsia="Meiryo UI" w:hAnsi="Meiryo UI"/>
        </w:rPr>
      </w:pPr>
      <w:r w:rsidRPr="00BD17F0">
        <w:rPr>
          <w:rFonts w:ascii="Meiryo UI" w:eastAsia="Meiryo UI" w:hAnsi="Meiryo UI"/>
        </w:rPr>
        <w:t>１</w:t>
      </w:r>
    </w:p>
    <w:p w14:paraId="076F4C33" w14:textId="29A9B6F0" w:rsidR="0011190D" w:rsidRPr="00BD17F0" w:rsidRDefault="0011190D" w:rsidP="00BD17F0">
      <w:pPr>
        <w:pStyle w:val="MMTopic3"/>
        <w:spacing w:line="0" w:lineRule="atLeast"/>
        <w:ind w:left="840"/>
        <w:rPr>
          <w:rFonts w:ascii="Meiryo UI" w:eastAsia="Meiryo UI" w:hAnsi="Meiryo UI"/>
        </w:rPr>
      </w:pPr>
      <w:r w:rsidRPr="00BD17F0">
        <w:rPr>
          <w:rFonts w:ascii="Meiryo UI" w:eastAsia="Meiryo UI" w:hAnsi="Meiryo UI"/>
        </w:rPr>
        <w:t xml:space="preserve">我が国では、 サイバー空間とフィジカル空間を高度に融合させることにより、 多様なニーズにきめ細かに対応したモノやサービスを提供し、 経済的発展と社会的課題の解決を両立する超スマート社会「Society5.0」の実現を提唱している。 </w:t>
      </w:r>
    </w:p>
    <w:p w14:paraId="6EDBD566" w14:textId="6722EDC3" w:rsidR="0011190D" w:rsidRPr="00BD17F0" w:rsidRDefault="0011190D" w:rsidP="00BD17F0">
      <w:pPr>
        <w:pStyle w:val="MMTopic3"/>
        <w:spacing w:line="0" w:lineRule="atLeast"/>
        <w:ind w:left="840"/>
        <w:rPr>
          <w:rFonts w:ascii="Meiryo UI" w:eastAsia="Meiryo UI" w:hAnsi="Meiryo UI"/>
        </w:rPr>
      </w:pPr>
      <w:r w:rsidRPr="00BD17F0">
        <w:rPr>
          <w:rFonts w:ascii="Meiryo UI" w:eastAsia="Meiryo UI" w:hAnsi="Meiryo UI"/>
        </w:rPr>
        <w:t xml:space="preserve">さらに、 「Society5.0」の実現へ向けて様々なデータの「つながり」から新たな付加価値を創出していく「Connected Industries」という概念を提唱し、 その実現に向けた取組を推進している。 </w:t>
      </w:r>
    </w:p>
    <w:p w14:paraId="42083965" w14:textId="0B1878C8" w:rsidR="0011190D" w:rsidRPr="00BD17F0" w:rsidRDefault="0011190D" w:rsidP="00BD17F0">
      <w:pPr>
        <w:pStyle w:val="MMTopic2"/>
        <w:spacing w:line="0" w:lineRule="atLeast"/>
        <w:rPr>
          <w:rFonts w:ascii="Meiryo UI" w:eastAsia="Meiryo UI" w:hAnsi="Meiryo UI"/>
        </w:rPr>
      </w:pPr>
      <w:r w:rsidRPr="00BD17F0">
        <w:rPr>
          <w:rFonts w:ascii="Meiryo UI" w:eastAsia="Meiryo UI" w:hAnsi="Meiryo UI"/>
        </w:rPr>
        <w:t>２</w:t>
      </w:r>
    </w:p>
    <w:p w14:paraId="44DE578A" w14:textId="11404741" w:rsidR="0011190D" w:rsidRPr="00BD17F0" w:rsidRDefault="0011190D" w:rsidP="00BD17F0">
      <w:pPr>
        <w:pStyle w:val="MMTopic3"/>
        <w:spacing w:line="0" w:lineRule="atLeast"/>
        <w:ind w:left="840"/>
        <w:rPr>
          <w:rFonts w:ascii="Meiryo UI" w:eastAsia="Meiryo UI" w:hAnsi="Meiryo UI"/>
        </w:rPr>
      </w:pPr>
      <w:r w:rsidRPr="00BD17F0">
        <w:rPr>
          <w:rFonts w:ascii="Meiryo UI" w:eastAsia="Meiryo UI" w:hAnsi="Meiryo UI"/>
        </w:rPr>
        <w:t xml:space="preserve">「Society5.0」における産業社会では、 データなど様々なつながりが生まれる「Connected Industries」という形で企業間・産業間のネットワーク化が進展して、 従来とは異なる、 これまで取引を行うことがなかった主体を新たに巻き込んだ、 より柔軟で動的なサプライチェーンを構成することが可能となり、 サイバー空間とフィジカル空間が相互に作用しあう中で、 両空間を跨いで構成される新たな形のサプライチェーンが新たな付加価値を生み出していくことになる。 </w:t>
      </w:r>
    </w:p>
    <w:p w14:paraId="69FA44C7" w14:textId="09BBB141" w:rsidR="0011190D" w:rsidRPr="00BD17F0" w:rsidRDefault="0011190D" w:rsidP="00BD17F0">
      <w:pPr>
        <w:pStyle w:val="MMTopic2"/>
        <w:spacing w:line="0" w:lineRule="atLeast"/>
        <w:rPr>
          <w:rFonts w:ascii="Meiryo UI" w:eastAsia="Meiryo UI" w:hAnsi="Meiryo UI"/>
        </w:rPr>
      </w:pPr>
      <w:r w:rsidRPr="00BD17F0">
        <w:rPr>
          <w:rFonts w:ascii="Meiryo UI" w:eastAsia="Meiryo UI" w:hAnsi="Meiryo UI"/>
        </w:rPr>
        <w:lastRenderedPageBreak/>
        <w:t>３</w:t>
      </w:r>
    </w:p>
    <w:p w14:paraId="008BB793" w14:textId="3B1ECB72" w:rsidR="0011190D" w:rsidRPr="00BD17F0" w:rsidRDefault="0011190D" w:rsidP="00BD17F0">
      <w:pPr>
        <w:pStyle w:val="MMTopic3"/>
        <w:spacing w:line="0" w:lineRule="atLeast"/>
        <w:ind w:left="840"/>
        <w:rPr>
          <w:rFonts w:ascii="Meiryo UI" w:eastAsia="Meiryo UI" w:hAnsi="Meiryo UI"/>
        </w:rPr>
      </w:pPr>
      <w:r w:rsidRPr="00BD17F0">
        <w:rPr>
          <w:rFonts w:ascii="Meiryo UI" w:eastAsia="Meiryo UI" w:hAnsi="Meiryo UI"/>
        </w:rPr>
        <w:t xml:space="preserve">一方で、 ネットワーク化によってサイバー空間とフィジカル空間の両空間を跨いで動的に構成される新たな形のサプライチェーンの拡大は、 ネットワーク化されたサプライチェーン上に攻撃起点が広く拡散していくことになり、 攻撃側が攻撃起点を得る機会が増え、 防御側が守るべき範囲が急激に拡大することを意味する。 </w:t>
      </w:r>
    </w:p>
    <w:p w14:paraId="276FB3E9" w14:textId="0D6F0598" w:rsidR="0011190D" w:rsidRPr="00BD17F0" w:rsidRDefault="0011190D" w:rsidP="00BD17F0">
      <w:pPr>
        <w:pStyle w:val="MMTopic2"/>
        <w:spacing w:line="0" w:lineRule="atLeast"/>
        <w:rPr>
          <w:rFonts w:ascii="Meiryo UI" w:eastAsia="Meiryo UI" w:hAnsi="Meiryo UI"/>
        </w:rPr>
      </w:pPr>
      <w:r w:rsidRPr="00BD17F0">
        <w:rPr>
          <w:rFonts w:ascii="Meiryo UI" w:eastAsia="Meiryo UI" w:hAnsi="Meiryo UI"/>
        </w:rPr>
        <w:t>４</w:t>
      </w:r>
    </w:p>
    <w:p w14:paraId="7736471F" w14:textId="325F2A61" w:rsidR="0011190D" w:rsidRPr="00BD17F0" w:rsidRDefault="0011190D" w:rsidP="00BD17F0">
      <w:pPr>
        <w:pStyle w:val="MMTopic3"/>
        <w:spacing w:line="0" w:lineRule="atLeast"/>
        <w:ind w:left="840"/>
        <w:rPr>
          <w:rFonts w:ascii="Meiryo UI" w:eastAsia="Meiryo UI" w:hAnsi="Meiryo UI"/>
        </w:rPr>
      </w:pPr>
      <w:r w:rsidRPr="00BD17F0">
        <w:rPr>
          <w:rFonts w:ascii="Meiryo UI" w:eastAsia="Meiryo UI" w:hAnsi="Meiryo UI"/>
        </w:rPr>
        <w:t xml:space="preserve">また、 サイバー空間とフィジカル空間が相互に作用しあうことは、 サイバー攻撃がフィジカル空間に及ぼす影響も増大していくことを意味し、 サイバー攻撃による被害は甚大なものになっていく可能性がある。 </w:t>
      </w:r>
    </w:p>
    <w:p w14:paraId="07E989A8" w14:textId="70678997" w:rsidR="0011190D" w:rsidRPr="00BD17F0" w:rsidRDefault="0011190D" w:rsidP="00BD17F0">
      <w:pPr>
        <w:pStyle w:val="MMTopic2"/>
        <w:spacing w:line="0" w:lineRule="atLeast"/>
        <w:rPr>
          <w:rFonts w:ascii="Meiryo UI" w:eastAsia="Meiryo UI" w:hAnsi="Meiryo UI"/>
        </w:rPr>
      </w:pPr>
      <w:r w:rsidRPr="00BD17F0">
        <w:rPr>
          <w:rFonts w:ascii="Meiryo UI" w:eastAsia="Meiryo UI" w:hAnsi="Meiryo UI"/>
        </w:rPr>
        <w:t>５</w:t>
      </w:r>
    </w:p>
    <w:p w14:paraId="4F166AC7" w14:textId="0B4E9082" w:rsidR="0011190D" w:rsidRPr="00BD17F0" w:rsidRDefault="0011190D" w:rsidP="00BD17F0">
      <w:pPr>
        <w:pStyle w:val="MMTopic3"/>
        <w:spacing w:line="0" w:lineRule="atLeast"/>
        <w:ind w:left="840"/>
        <w:rPr>
          <w:rFonts w:ascii="Meiryo UI" w:eastAsia="Meiryo UI" w:hAnsi="Meiryo UI"/>
        </w:rPr>
      </w:pPr>
      <w:r w:rsidRPr="00BD17F0">
        <w:rPr>
          <w:rFonts w:ascii="Meiryo UI" w:eastAsia="Meiryo UI" w:hAnsi="Meiryo UI"/>
        </w:rPr>
        <w:t xml:space="preserve">このように、 サイバー空間とフィジカル空間が融合することで新たな価値を生み出していく「Society5.0」における産業社会では、 一方で、 サイバー攻撃の起点が拡大するとともに、 サイバー攻撃による被害がフィジカル空間に及ぼす影響も増大し、 これまでとは異なる新たなリスクを伴うことになる。 </w:t>
      </w:r>
    </w:p>
    <w:p w14:paraId="600A8272" w14:textId="13A99ABD" w:rsidR="0011190D" w:rsidRPr="00BD17F0" w:rsidRDefault="0011190D" w:rsidP="00BD17F0">
      <w:pPr>
        <w:pStyle w:val="MMTopic3"/>
        <w:spacing w:line="0" w:lineRule="atLeast"/>
        <w:ind w:left="840"/>
        <w:rPr>
          <w:rFonts w:ascii="Meiryo UI" w:eastAsia="Meiryo UI" w:hAnsi="Meiryo UI"/>
        </w:rPr>
      </w:pPr>
      <w:r w:rsidRPr="00BD17F0">
        <w:rPr>
          <w:rFonts w:ascii="Meiryo UI" w:eastAsia="Meiryo UI" w:hAnsi="Meiryo UI"/>
        </w:rPr>
        <w:t xml:space="preserve">本フレームワークは、 新たな産業社会におけるこうした環境において、 付加価値を創造する活動が直面する新たなリスクに対応していくための指針を示すものである。 </w:t>
      </w:r>
    </w:p>
    <w:p w14:paraId="6CA1FF40" w14:textId="7270830A" w:rsidR="0011190D" w:rsidRPr="00BD17F0" w:rsidRDefault="0011190D" w:rsidP="00BD17F0">
      <w:pPr>
        <w:pStyle w:val="MMTopic2"/>
        <w:spacing w:line="0" w:lineRule="atLeast"/>
        <w:rPr>
          <w:rFonts w:ascii="Meiryo UI" w:eastAsia="Meiryo UI" w:hAnsi="Meiryo UI"/>
        </w:rPr>
      </w:pPr>
      <w:r w:rsidRPr="00BD17F0">
        <w:rPr>
          <w:rFonts w:ascii="Meiryo UI" w:eastAsia="Meiryo UI" w:hAnsi="Meiryo UI"/>
        </w:rPr>
        <w:t>６</w:t>
      </w:r>
    </w:p>
    <w:p w14:paraId="61600F6A" w14:textId="4D9185B9" w:rsidR="0011190D" w:rsidRPr="00BD17F0" w:rsidRDefault="0011190D" w:rsidP="00BD17F0">
      <w:pPr>
        <w:pStyle w:val="MMTopic3"/>
        <w:spacing w:line="0" w:lineRule="atLeast"/>
        <w:ind w:left="840"/>
        <w:rPr>
          <w:rFonts w:ascii="Meiryo UI" w:eastAsia="Meiryo UI" w:hAnsi="Meiryo UI"/>
        </w:rPr>
      </w:pPr>
      <w:r w:rsidRPr="00BD17F0">
        <w:rPr>
          <w:rFonts w:ascii="Meiryo UI" w:eastAsia="Meiryo UI" w:hAnsi="Meiryo UI"/>
        </w:rPr>
        <w:t xml:space="preserve">高度にネットワーク化され、 動的に構成されるサプライチェーンに様々な主体が参加するような状況においては、 一企業が取り組むセキュリティ対策だけでサイバーセキュリティを確保していくことには限界がある。 </w:t>
      </w:r>
    </w:p>
    <w:p w14:paraId="62C3D9B4" w14:textId="6FFE6162" w:rsidR="0011190D" w:rsidRPr="00BD17F0" w:rsidRDefault="0011190D" w:rsidP="00BD17F0">
      <w:pPr>
        <w:pStyle w:val="MMTopic3"/>
        <w:spacing w:line="0" w:lineRule="atLeast"/>
        <w:ind w:left="840"/>
        <w:rPr>
          <w:rFonts w:ascii="Meiryo UI" w:eastAsia="Meiryo UI" w:hAnsi="Meiryo UI"/>
        </w:rPr>
      </w:pPr>
      <w:r w:rsidRPr="00BD17F0">
        <w:rPr>
          <w:rFonts w:ascii="Meiryo UI" w:eastAsia="Meiryo UI" w:hAnsi="Meiryo UI"/>
        </w:rPr>
        <w:t xml:space="preserve">このため、 それぞれの企業がセキュリティ・バイ・デザイン等の観点を踏まえて、 企画・設計段階から製品やサービスのサイバーセキュリティ対策を実施することに加え、 ビジネス活動のレジリエンスまで考慮に入れた上で、 関連企業、 取引先等を含めたサプライチェーン全体としてセキュリティ対策に取り組むマルチステークホルダーによるアプローチや、 データ流通におけるセキュリティも含めて、 サイバーセキュリティ確保に取り組む必要がある。 </w:t>
      </w:r>
    </w:p>
    <w:p w14:paraId="0CEAD3DB" w14:textId="2D3C92C5" w:rsidR="0011190D" w:rsidRPr="00BD17F0" w:rsidRDefault="0011190D" w:rsidP="00BD17F0">
      <w:pPr>
        <w:pStyle w:val="MMTopic2"/>
        <w:spacing w:line="0" w:lineRule="atLeast"/>
        <w:rPr>
          <w:rFonts w:ascii="Meiryo UI" w:eastAsia="Meiryo UI" w:hAnsi="Meiryo UI"/>
        </w:rPr>
      </w:pPr>
      <w:r w:rsidRPr="00BD17F0">
        <w:rPr>
          <w:rFonts w:ascii="Meiryo UI" w:eastAsia="Meiryo UI" w:hAnsi="Meiryo UI"/>
        </w:rPr>
        <w:t>７</w:t>
      </w:r>
    </w:p>
    <w:p w14:paraId="07D74BE3" w14:textId="75001ABD" w:rsidR="0011190D" w:rsidRPr="00BD17F0" w:rsidRDefault="0011190D" w:rsidP="00BD17F0">
      <w:pPr>
        <w:pStyle w:val="MMTopic3"/>
        <w:spacing w:line="0" w:lineRule="atLeast"/>
        <w:ind w:left="840"/>
        <w:rPr>
          <w:rFonts w:ascii="Meiryo UI" w:eastAsia="Meiryo UI" w:hAnsi="Meiryo UI"/>
        </w:rPr>
      </w:pPr>
      <w:r w:rsidRPr="00BD17F0">
        <w:rPr>
          <w:rFonts w:ascii="Meiryo UI" w:eastAsia="Meiryo UI" w:hAnsi="Meiryo UI"/>
        </w:rPr>
        <w:lastRenderedPageBreak/>
        <w:t xml:space="preserve">本フレームワークでは、 「Society5.0」における新たな形のサプライチェーンにおいて全産業にほぼ共通して求められるセキュリティ対策をわかりやすく示すために、 サイバー空間とフィジカル空間が高度に融合した産業社会を3 つの切り口（「企業間のつながり」、 「フィジカル空間とサイバー空間のつながり」、 「サイバー空間におけるつながり」）から捉え、 サプライチェーンの信頼性（trustworthiness）を確保する観点から、 それぞれの切り口において守るべきもの、 直面するリスク源、 対応の方針等を整理している。 </w:t>
      </w:r>
    </w:p>
    <w:p w14:paraId="200EBD5F" w14:textId="0728CA34" w:rsidR="0011190D" w:rsidRPr="00BD17F0" w:rsidRDefault="0011190D" w:rsidP="00BD17F0">
      <w:pPr>
        <w:pStyle w:val="MMTopic2"/>
        <w:spacing w:line="0" w:lineRule="atLeast"/>
        <w:rPr>
          <w:rFonts w:ascii="Meiryo UI" w:eastAsia="Meiryo UI" w:hAnsi="Meiryo UI"/>
        </w:rPr>
      </w:pPr>
      <w:r w:rsidRPr="00BD17F0">
        <w:rPr>
          <w:rFonts w:ascii="Meiryo UI" w:eastAsia="Meiryo UI" w:hAnsi="Meiryo UI"/>
        </w:rPr>
        <w:t>８</w:t>
      </w:r>
    </w:p>
    <w:p w14:paraId="42E1D1AE" w14:textId="6A0C0A1B" w:rsidR="0011190D" w:rsidRPr="00BD17F0" w:rsidRDefault="0011190D" w:rsidP="00BD17F0">
      <w:pPr>
        <w:pStyle w:val="MMTopic3"/>
        <w:spacing w:line="0" w:lineRule="atLeast"/>
        <w:ind w:left="840"/>
        <w:rPr>
          <w:rFonts w:ascii="Meiryo UI" w:eastAsia="Meiryo UI" w:hAnsi="Meiryo UI"/>
        </w:rPr>
      </w:pPr>
      <w:r w:rsidRPr="00BD17F0">
        <w:rPr>
          <w:rFonts w:ascii="Meiryo UI" w:eastAsia="Meiryo UI" w:hAnsi="Meiryo UI"/>
        </w:rPr>
        <w:t xml:space="preserve">一方、 それぞれの産業分野においては、 産業構造や商慣行などの観点から、 業界や企業により、 守るべきもの、 許容できるリスク等が異なっている実態があり、 セキュリティ対策は、 こうした各産業分野の持つ特徴も踏まえる必要があることから、 各業界や各企業において、 本フレームワークに記載の内容を参考に実態に則したセキュリティ対策の項目を列挙したプロファイルの作成に活用していただきたい。 </w:t>
      </w:r>
    </w:p>
    <w:p w14:paraId="6AECA5C4" w14:textId="071CE443" w:rsidR="0011190D" w:rsidRPr="00BD17F0" w:rsidRDefault="0011190D" w:rsidP="00BD17F0">
      <w:pPr>
        <w:pStyle w:val="MMTopic2"/>
        <w:spacing w:line="0" w:lineRule="atLeast"/>
        <w:rPr>
          <w:rFonts w:ascii="Meiryo UI" w:eastAsia="Meiryo UI" w:hAnsi="Meiryo UI"/>
        </w:rPr>
      </w:pPr>
      <w:r w:rsidRPr="00BD17F0">
        <w:rPr>
          <w:rFonts w:ascii="Meiryo UI" w:eastAsia="Meiryo UI" w:hAnsi="Meiryo UI"/>
        </w:rPr>
        <w:t>９</w:t>
      </w:r>
    </w:p>
    <w:p w14:paraId="7A6D835A" w14:textId="175C8227" w:rsidR="0011190D" w:rsidRPr="00BD17F0" w:rsidRDefault="0011190D" w:rsidP="00BD17F0">
      <w:pPr>
        <w:pStyle w:val="MMTopic3"/>
        <w:spacing w:line="0" w:lineRule="atLeast"/>
        <w:ind w:left="840"/>
        <w:rPr>
          <w:rFonts w:ascii="Meiryo UI" w:eastAsia="Meiryo UI" w:hAnsi="Meiryo UI"/>
        </w:rPr>
      </w:pPr>
      <w:r w:rsidRPr="00BD17F0">
        <w:rPr>
          <w:rFonts w:ascii="Meiryo UI" w:eastAsia="Meiryo UI" w:hAnsi="Meiryo UI"/>
        </w:rPr>
        <w:t xml:space="preserve">最後に、 AI 技術の更なる進展等によりサイバー空間とフィジカル空間の一体化が進むことで、 新たな脅威の出現が考えられる。 本フレームワークも新たな脅威に対応するために適切に見直しを図っていく。 </w:t>
      </w:r>
    </w:p>
    <w:p w14:paraId="52F9C56B" w14:textId="47234EC1" w:rsidR="0011190D" w:rsidRPr="00BD17F0" w:rsidRDefault="0011190D" w:rsidP="00BD17F0">
      <w:pPr>
        <w:pStyle w:val="MMTopic1"/>
        <w:spacing w:line="0" w:lineRule="atLeast"/>
        <w:rPr>
          <w:rFonts w:ascii="Meiryo UI" w:eastAsia="Meiryo UI" w:hAnsi="Meiryo UI"/>
        </w:rPr>
      </w:pPr>
      <w:r w:rsidRPr="00BD17F0">
        <w:rPr>
          <w:rFonts w:ascii="Meiryo UI" w:eastAsia="Meiryo UI" w:hAnsi="Meiryo UI"/>
        </w:rPr>
        <w:t>はじめに</w:t>
      </w:r>
    </w:p>
    <w:p w14:paraId="30910F37" w14:textId="7DB05209" w:rsidR="0011190D" w:rsidRPr="00BD17F0" w:rsidRDefault="0011190D" w:rsidP="00BD17F0">
      <w:pPr>
        <w:pStyle w:val="MMTopic2"/>
        <w:spacing w:line="0" w:lineRule="atLeast"/>
        <w:rPr>
          <w:rFonts w:ascii="Meiryo UI" w:eastAsia="Meiryo UI" w:hAnsi="Meiryo UI"/>
        </w:rPr>
      </w:pPr>
      <w:r w:rsidRPr="00BD17F0">
        <w:rPr>
          <w:rFonts w:ascii="Meiryo UI" w:eastAsia="Meiryo UI" w:hAnsi="Meiryo UI"/>
        </w:rPr>
        <w:t>１．「Society5.0」、 「Connected Industries」が実現する社会</w:t>
      </w:r>
    </w:p>
    <w:p w14:paraId="704824E5" w14:textId="442F579E" w:rsidR="0011190D" w:rsidRPr="00BD17F0" w:rsidRDefault="0011190D" w:rsidP="00BD17F0">
      <w:pPr>
        <w:pStyle w:val="MMTopic3"/>
        <w:spacing w:line="0" w:lineRule="atLeast"/>
        <w:ind w:left="840"/>
        <w:rPr>
          <w:rFonts w:ascii="Meiryo UI" w:eastAsia="Meiryo UI" w:hAnsi="Meiryo UI"/>
        </w:rPr>
      </w:pPr>
      <w:r w:rsidRPr="00BD17F0">
        <w:rPr>
          <w:rFonts w:ascii="Meiryo UI" w:eastAsia="Meiryo UI" w:hAnsi="Meiryo UI"/>
        </w:rPr>
        <w:t>ネットワーク化やIoT（Internet of Things）の利活用が進む中、世界では、ドイツの「インダストリー4.0」等、ものづくり分野でIT を最大限に活用し、第4 次産業革命とも言うべき変化を先導していく取組が、官民協力の下で打ち出され始めている。</w:t>
      </w:r>
    </w:p>
    <w:p w14:paraId="67411C77" w14:textId="0F949E31" w:rsidR="0011190D" w:rsidRPr="00BD17F0" w:rsidRDefault="0011190D" w:rsidP="00BD17F0">
      <w:pPr>
        <w:pStyle w:val="MMTopic3"/>
        <w:spacing w:line="0" w:lineRule="atLeast"/>
        <w:ind w:left="840"/>
        <w:rPr>
          <w:rFonts w:ascii="Meiryo UI" w:eastAsia="Meiryo UI" w:hAnsi="Meiryo UI"/>
        </w:rPr>
      </w:pPr>
      <w:r w:rsidRPr="00BD17F0">
        <w:rPr>
          <w:rFonts w:ascii="Meiryo UI" w:eastAsia="Meiryo UI" w:hAnsi="Meiryo UI"/>
        </w:rPr>
        <w:t>我が国においても、平成28 年1 月22 日に閣議決定された「第5 期科学技術基本計画」において、サイバー空間とフィジカル空間を高度に融合させることにより、多様なニーズにきめ細かに対応したモノやサービスを提供し、経済的発展と社会的課題の解決を両立する超スマート社会「Society5.0」を提唱している。</w:t>
      </w:r>
    </w:p>
    <w:p w14:paraId="53856F2D" w14:textId="458153AE" w:rsidR="0011190D" w:rsidRPr="00BD17F0" w:rsidRDefault="0011190D" w:rsidP="00BD17F0">
      <w:pPr>
        <w:pStyle w:val="MMTopic3"/>
        <w:spacing w:line="0" w:lineRule="atLeast"/>
        <w:ind w:left="840"/>
        <w:rPr>
          <w:rFonts w:ascii="Meiryo UI" w:eastAsia="Meiryo UI" w:hAnsi="Meiryo UI"/>
        </w:rPr>
      </w:pPr>
      <w:r w:rsidRPr="00BD17F0">
        <w:rPr>
          <w:rFonts w:ascii="Meiryo UI" w:eastAsia="Meiryo UI" w:hAnsi="Meiryo UI"/>
        </w:rPr>
        <w:t>さらに、「Society5.0」へ向けて、様々なつながりによって新たな付加価値を創出する「Connected Industries」の実現に向けた新たな産業構造の構築が求められている。</w:t>
      </w:r>
    </w:p>
    <w:p w14:paraId="0D742450" w14:textId="4928A65B" w:rsidR="0011190D" w:rsidRPr="00BD17F0" w:rsidRDefault="0011190D" w:rsidP="00BD17F0">
      <w:pPr>
        <w:pStyle w:val="MMTopic3"/>
        <w:spacing w:line="0" w:lineRule="atLeast"/>
        <w:ind w:left="840"/>
        <w:rPr>
          <w:rFonts w:ascii="Meiryo UI" w:eastAsia="Meiryo UI" w:hAnsi="Meiryo UI"/>
        </w:rPr>
      </w:pPr>
      <w:r w:rsidRPr="00BD17F0">
        <w:rPr>
          <w:rFonts w:ascii="Meiryo UI" w:eastAsia="Meiryo UI" w:hAnsi="Meiryo UI"/>
        </w:rPr>
        <w:lastRenderedPageBreak/>
        <w:t>図i-1 「Society 5.0」で実現する社会のイメージ1</w:t>
      </w:r>
    </w:p>
    <w:p w14:paraId="3782C3DB" w14:textId="7EE74802" w:rsidR="0011190D" w:rsidRPr="00BD17F0" w:rsidRDefault="0011190D" w:rsidP="00BD17F0">
      <w:pPr>
        <w:pStyle w:val="MMTopic4"/>
        <w:spacing w:line="0" w:lineRule="atLeast"/>
        <w:ind w:left="840"/>
        <w:rPr>
          <w:rFonts w:ascii="Meiryo UI" w:eastAsia="Meiryo UI" w:hAnsi="Meiryo UI"/>
        </w:rPr>
      </w:pPr>
      <w:r w:rsidRPr="00BD17F0">
        <w:rPr>
          <w:rFonts w:ascii="Meiryo UI" w:eastAsia="Meiryo UI" w:hAnsi="Meiryo UI"/>
        </w:rPr>
        <w:t>Subtopic</w:t>
      </w:r>
      <w:r w:rsidRPr="00BD17F0">
        <w:rPr>
          <w:rFonts w:ascii="Meiryo UI" w:eastAsia="Meiryo UI" w:hAnsi="Meiryo UI"/>
        </w:rPr>
        <w:br/>
      </w:r>
      <w:r w:rsidRPr="00BD17F0">
        <w:rPr>
          <w:rFonts w:ascii="Meiryo UI" w:eastAsia="Meiryo UI" w:hAnsi="Meiryo UI"/>
          <w:noProof/>
        </w:rPr>
        <w:drawing>
          <wp:inline distT="0" distB="0" distL="0" distR="0" wp14:anchorId="073A22BC" wp14:editId="27CA2A5D">
            <wp:extent cx="5400040" cy="3721100"/>
            <wp:effectExtent l="0" t="0" r="0" b="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r:link="rId12">
                      <a:extLst>
                        <a:ext uri="{28A0092B-C50C-407E-A947-70E740481C1C}">
                          <a14:useLocalDpi xmlns:a14="http://schemas.microsoft.com/office/drawing/2010/main" val="0"/>
                        </a:ext>
                      </a:extLst>
                    </a:blip>
                    <a:stretch>
                      <a:fillRect/>
                    </a:stretch>
                  </pic:blipFill>
                  <pic:spPr>
                    <a:xfrm>
                      <a:off x="0" y="0"/>
                      <a:ext cx="5400040" cy="3721100"/>
                    </a:xfrm>
                    <a:prstGeom prst="rect">
                      <a:avLst/>
                    </a:prstGeom>
                  </pic:spPr>
                </pic:pic>
              </a:graphicData>
            </a:graphic>
          </wp:inline>
        </w:drawing>
      </w:r>
      <w:r w:rsidRPr="00BD17F0">
        <w:rPr>
          <w:rFonts w:ascii="Meiryo UI" w:eastAsia="Meiryo UI" w:hAnsi="Meiryo UI"/>
        </w:rPr>
        <w:br/>
      </w:r>
    </w:p>
    <w:p w14:paraId="09C281D2" w14:textId="0ABA16CF" w:rsidR="0011190D" w:rsidRPr="00BD17F0" w:rsidRDefault="0011190D" w:rsidP="00BD17F0">
      <w:pPr>
        <w:pStyle w:val="MMTopic4"/>
        <w:spacing w:line="0" w:lineRule="atLeast"/>
        <w:ind w:left="840"/>
        <w:rPr>
          <w:rFonts w:ascii="Meiryo UI" w:eastAsia="Meiryo UI" w:hAnsi="Meiryo UI"/>
        </w:rPr>
      </w:pPr>
      <w:r w:rsidRPr="00BD17F0">
        <w:rPr>
          <w:rFonts w:ascii="Meiryo UI" w:eastAsia="Meiryo UI" w:hAnsi="Meiryo UI"/>
        </w:rPr>
        <w:t>1 内閣府「Society 5.0「科学技術イノベーションが拓く新たな社会」説明資料」</w:t>
      </w:r>
    </w:p>
    <w:p w14:paraId="2009C104" w14:textId="475AC89E" w:rsidR="0011190D" w:rsidRPr="00BD17F0" w:rsidRDefault="0011190D" w:rsidP="00BD17F0">
      <w:pPr>
        <w:pStyle w:val="MMTopic3"/>
        <w:spacing w:line="0" w:lineRule="atLeast"/>
        <w:ind w:left="840"/>
        <w:rPr>
          <w:rFonts w:ascii="Meiryo UI" w:eastAsia="Meiryo UI" w:hAnsi="Meiryo UI"/>
        </w:rPr>
      </w:pPr>
      <w:r w:rsidRPr="00BD17F0">
        <w:rPr>
          <w:rFonts w:ascii="Meiryo UI" w:eastAsia="Meiryo UI" w:hAnsi="Meiryo UI"/>
        </w:rPr>
        <w:t>「Society 5.0」は、狩猟社会（Society 1.0）、農耕社会（Society 2.0）、工業社会（Society 3.0）、情報社会（Society 4.0）に続く、新たな社会を指すものである。</w:t>
      </w:r>
    </w:p>
    <w:p w14:paraId="00CF30F7" w14:textId="46373041" w:rsidR="0011190D" w:rsidRPr="00BD17F0" w:rsidRDefault="0011190D" w:rsidP="00BD17F0">
      <w:pPr>
        <w:pStyle w:val="MMTopic3"/>
        <w:spacing w:line="0" w:lineRule="atLeast"/>
        <w:ind w:left="840"/>
        <w:rPr>
          <w:rFonts w:ascii="Meiryo UI" w:eastAsia="Meiryo UI" w:hAnsi="Meiryo UI"/>
        </w:rPr>
      </w:pPr>
      <w:r w:rsidRPr="00BD17F0">
        <w:rPr>
          <w:rFonts w:ascii="Meiryo UI" w:eastAsia="Meiryo UI" w:hAnsi="Meiryo UI"/>
        </w:rPr>
        <w:t>これまでの情報社会（Society 4.0）では、必要な知識や情報が共有されず、新たな価値の創出が困難であったり、また、膨大な情報の中から必要な情報を見つけ、分析する作業に困難や負担が生じるなどの問題があった。</w:t>
      </w:r>
    </w:p>
    <w:p w14:paraId="4E430FF5" w14:textId="7CBB6D79" w:rsidR="0011190D" w:rsidRPr="00BD17F0" w:rsidRDefault="0011190D" w:rsidP="00BD17F0">
      <w:pPr>
        <w:pStyle w:val="MMTopic3"/>
        <w:spacing w:line="0" w:lineRule="atLeast"/>
        <w:ind w:left="840"/>
        <w:rPr>
          <w:rFonts w:ascii="Meiryo UI" w:eastAsia="Meiryo UI" w:hAnsi="Meiryo UI"/>
        </w:rPr>
      </w:pPr>
      <w:r w:rsidRPr="00BD17F0">
        <w:rPr>
          <w:rFonts w:ascii="Meiryo UI" w:eastAsia="Meiryo UI" w:hAnsi="Meiryo UI"/>
        </w:rPr>
        <w:t>「Society 5.0」で実現する社会は、IoT で全ての人とモノがつながり、様々な知識や情報が共有され、新たな価値が生まれる社会である。</w:t>
      </w:r>
    </w:p>
    <w:p w14:paraId="3D63C4E7" w14:textId="1AAB6ABA" w:rsidR="0011190D" w:rsidRPr="00BD17F0" w:rsidRDefault="0011190D" w:rsidP="00BD17F0">
      <w:pPr>
        <w:pStyle w:val="MMTopic3"/>
        <w:spacing w:line="0" w:lineRule="atLeast"/>
        <w:ind w:left="840"/>
        <w:rPr>
          <w:rFonts w:ascii="Meiryo UI" w:eastAsia="Meiryo UI" w:hAnsi="Meiryo UI"/>
        </w:rPr>
      </w:pPr>
      <w:r w:rsidRPr="00BD17F0">
        <w:rPr>
          <w:rFonts w:ascii="Meiryo UI" w:eastAsia="Meiryo UI" w:hAnsi="Meiryo UI"/>
        </w:rPr>
        <w:t>また、人工知能（AI）により、多くの情報を分析するなどの面倒な作業から解放される社会である。</w:t>
      </w:r>
    </w:p>
    <w:p w14:paraId="3D2A0FA7" w14:textId="598F272B" w:rsidR="0011190D" w:rsidRPr="00BD17F0" w:rsidRDefault="0011190D" w:rsidP="00BD17F0">
      <w:pPr>
        <w:pStyle w:val="MMTopic3"/>
        <w:spacing w:line="0" w:lineRule="atLeast"/>
        <w:ind w:left="840"/>
        <w:rPr>
          <w:rFonts w:ascii="Meiryo UI" w:eastAsia="Meiryo UI" w:hAnsi="Meiryo UI"/>
        </w:rPr>
      </w:pPr>
      <w:r w:rsidRPr="00BD17F0">
        <w:rPr>
          <w:rFonts w:ascii="Meiryo UI" w:eastAsia="Meiryo UI" w:hAnsi="Meiryo UI"/>
        </w:rPr>
        <w:lastRenderedPageBreak/>
        <w:t>さらに、「Society5.0」では、これまでの経済や組織のシステムが優先される社会ではなく、AI やロボットなどがこれまで人間が行っていた作業を支援し、必要なモノやサービスを、必要な人に、必要な時に、必要なだけ提供する人間中心の社会となる。</w:t>
      </w:r>
    </w:p>
    <w:p w14:paraId="63DE763C" w14:textId="622B6FD9" w:rsidR="0011190D" w:rsidRPr="00BD17F0" w:rsidRDefault="0011190D" w:rsidP="00BD17F0">
      <w:pPr>
        <w:pStyle w:val="MMTopic3"/>
        <w:spacing w:line="0" w:lineRule="atLeast"/>
        <w:ind w:left="840"/>
        <w:rPr>
          <w:rFonts w:ascii="Meiryo UI" w:eastAsia="Meiryo UI" w:hAnsi="Meiryo UI"/>
        </w:rPr>
      </w:pPr>
      <w:r w:rsidRPr="00BD17F0">
        <w:rPr>
          <w:rFonts w:ascii="Meiryo UI" w:eastAsia="Meiryo UI" w:hAnsi="Meiryo UI"/>
        </w:rPr>
        <w:t>図i-2 「Society5.0」社会におけるモノ・データ等のつながりのイメージ</w:t>
      </w:r>
    </w:p>
    <w:p w14:paraId="376ECB4C" w14:textId="74B6A2F8" w:rsidR="0011190D" w:rsidRPr="00BD17F0" w:rsidRDefault="0011190D" w:rsidP="00BD17F0">
      <w:pPr>
        <w:pStyle w:val="MMTopic4"/>
        <w:spacing w:line="0" w:lineRule="atLeast"/>
        <w:ind w:left="840"/>
        <w:rPr>
          <w:rFonts w:ascii="Meiryo UI" w:eastAsia="Meiryo UI" w:hAnsi="Meiryo UI"/>
        </w:rPr>
      </w:pPr>
      <w:r w:rsidRPr="00BD17F0">
        <w:rPr>
          <w:rFonts w:ascii="Meiryo UI" w:eastAsia="Meiryo UI" w:hAnsi="Meiryo UI"/>
        </w:rPr>
        <w:t>Subtopic</w:t>
      </w:r>
      <w:r w:rsidRPr="00BD17F0">
        <w:rPr>
          <w:rFonts w:ascii="Meiryo UI" w:eastAsia="Meiryo UI" w:hAnsi="Meiryo UI"/>
        </w:rPr>
        <w:br/>
      </w:r>
      <w:r w:rsidRPr="00BD17F0">
        <w:rPr>
          <w:rFonts w:ascii="Meiryo UI" w:eastAsia="Meiryo UI" w:hAnsi="Meiryo UI"/>
          <w:noProof/>
        </w:rPr>
        <w:drawing>
          <wp:inline distT="0" distB="0" distL="0" distR="0" wp14:anchorId="20D6233E" wp14:editId="5578A074">
            <wp:extent cx="5400040" cy="2952750"/>
            <wp:effectExtent l="0" t="0" r="0" b="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00040" cy="2952750"/>
                    </a:xfrm>
                    <a:prstGeom prst="rect">
                      <a:avLst/>
                    </a:prstGeom>
                  </pic:spPr>
                </pic:pic>
              </a:graphicData>
            </a:graphic>
          </wp:inline>
        </w:drawing>
      </w:r>
      <w:r w:rsidRPr="00BD17F0">
        <w:rPr>
          <w:rFonts w:ascii="Meiryo UI" w:eastAsia="Meiryo UI" w:hAnsi="Meiryo UI"/>
        </w:rPr>
        <w:br/>
      </w:r>
    </w:p>
    <w:p w14:paraId="1D97020D" w14:textId="54097FB2" w:rsidR="0011190D" w:rsidRPr="00BD17F0" w:rsidRDefault="0011190D" w:rsidP="00BD17F0">
      <w:pPr>
        <w:pStyle w:val="MMTopic3"/>
        <w:spacing w:line="0" w:lineRule="atLeast"/>
        <w:ind w:left="840"/>
        <w:rPr>
          <w:rFonts w:ascii="Meiryo UI" w:eastAsia="Meiryo UI" w:hAnsi="Meiryo UI"/>
        </w:rPr>
      </w:pPr>
      <w:r w:rsidRPr="00BD17F0">
        <w:rPr>
          <w:rFonts w:ascii="Meiryo UI" w:eastAsia="Meiryo UI" w:hAnsi="Meiryo UI"/>
        </w:rPr>
        <w:t>■サプライチェーンの構造変化</w:t>
      </w:r>
    </w:p>
    <w:p w14:paraId="0B74B4E5" w14:textId="6B9FBF8A" w:rsidR="0011190D" w:rsidRPr="00BD17F0" w:rsidRDefault="0011190D" w:rsidP="00BD17F0">
      <w:pPr>
        <w:pStyle w:val="MMTopic4"/>
        <w:spacing w:line="0" w:lineRule="atLeast"/>
        <w:ind w:left="840"/>
        <w:rPr>
          <w:rFonts w:ascii="Meiryo UI" w:eastAsia="Meiryo UI" w:hAnsi="Meiryo UI"/>
        </w:rPr>
      </w:pPr>
      <w:r w:rsidRPr="00BD17F0">
        <w:rPr>
          <w:rFonts w:ascii="Meiryo UI" w:eastAsia="Meiryo UI" w:hAnsi="Meiryo UI"/>
        </w:rPr>
        <w:t>こうした「Society 5.0」においては、企業を中心に付加価値を創造するための一連の活動であるサプライチェーンも、その姿を変えることになる。</w:t>
      </w:r>
    </w:p>
    <w:p w14:paraId="6A83F1F0" w14:textId="183D5736" w:rsidR="0011190D" w:rsidRPr="00BD17F0" w:rsidRDefault="0011190D" w:rsidP="00BD17F0">
      <w:pPr>
        <w:pStyle w:val="MMTopic4"/>
        <w:spacing w:line="0" w:lineRule="atLeast"/>
        <w:ind w:left="840"/>
        <w:rPr>
          <w:rFonts w:ascii="Meiryo UI" w:eastAsia="Meiryo UI" w:hAnsi="Meiryo UI"/>
        </w:rPr>
      </w:pPr>
      <w:r w:rsidRPr="00BD17F0">
        <w:rPr>
          <w:rFonts w:ascii="Meiryo UI" w:eastAsia="Meiryo UI" w:hAnsi="Meiryo UI"/>
        </w:rPr>
        <w:t>これまでのサプライチェーンは、始めに厳密な企画・設計を行い、それを踏まえて必要な部品やサービスを調達し、組み立て・加工を行い、最終的な製品・サービスを提供するという、一連の活動の順番が固定的・安定的な形で展開される、定型的・直線的な構成をとっていた。</w:t>
      </w:r>
    </w:p>
    <w:p w14:paraId="04477D53" w14:textId="156FA7D3" w:rsidR="0011190D" w:rsidRPr="00BD17F0" w:rsidRDefault="0011190D" w:rsidP="00BD17F0">
      <w:pPr>
        <w:pStyle w:val="MMTopic4"/>
        <w:spacing w:line="0" w:lineRule="atLeast"/>
        <w:ind w:left="840"/>
        <w:rPr>
          <w:rFonts w:ascii="Meiryo UI" w:eastAsia="Meiryo UI" w:hAnsi="Meiryo UI"/>
        </w:rPr>
      </w:pPr>
      <w:r w:rsidRPr="00BD17F0">
        <w:rPr>
          <w:rFonts w:ascii="Meiryo UI" w:eastAsia="Meiryo UI" w:hAnsi="Meiryo UI"/>
        </w:rPr>
        <w:t>しかし、「Society5.0」では、サイバー空間とフィジカル空間が高度に融合する中で、必要な人に対して、必要な時に、必要なモノやサービスが提供されることになる。</w:t>
      </w:r>
    </w:p>
    <w:p w14:paraId="778618EC" w14:textId="6A941E4B" w:rsidR="0011190D" w:rsidRPr="00BD17F0" w:rsidRDefault="0011190D" w:rsidP="00BD17F0">
      <w:pPr>
        <w:pStyle w:val="MMTopic4"/>
        <w:spacing w:line="0" w:lineRule="atLeast"/>
        <w:ind w:left="840"/>
        <w:rPr>
          <w:rFonts w:ascii="Meiryo UI" w:eastAsia="Meiryo UI" w:hAnsi="Meiryo UI"/>
        </w:rPr>
      </w:pPr>
      <w:r w:rsidRPr="00BD17F0">
        <w:rPr>
          <w:rFonts w:ascii="Meiryo UI" w:eastAsia="Meiryo UI" w:hAnsi="Meiryo UI"/>
        </w:rPr>
        <w:t>付加価値を創造するための一連の活動の起点は、これまでのように供給者が企画・設計するという固定的なものではなく、需要者が付加価値の創造活動の起点となっていくことも増大していく。</w:t>
      </w:r>
    </w:p>
    <w:p w14:paraId="4F5B106A" w14:textId="357F38F0" w:rsidR="0011190D" w:rsidRPr="00BD17F0" w:rsidRDefault="0011190D" w:rsidP="00BD17F0">
      <w:pPr>
        <w:pStyle w:val="MMTopic4"/>
        <w:spacing w:line="0" w:lineRule="atLeast"/>
        <w:ind w:left="840"/>
        <w:rPr>
          <w:rFonts w:ascii="Meiryo UI" w:eastAsia="Meiryo UI" w:hAnsi="Meiryo UI"/>
        </w:rPr>
      </w:pPr>
      <w:r w:rsidRPr="00BD17F0">
        <w:rPr>
          <w:rFonts w:ascii="Meiryo UI" w:eastAsia="Meiryo UI" w:hAnsi="Meiryo UI"/>
        </w:rPr>
        <w:lastRenderedPageBreak/>
        <w:t>また、付加価値を創造するための一連の活動の開始時点で設定された“必要性”の内容が変化したことに対応して活動内容が途中で変更されたり、より有用なデータが得られれば、その要素を取り入れて新たな活動を組み込んでいく。</w:t>
      </w:r>
    </w:p>
    <w:p w14:paraId="6CB8316B" w14:textId="396F89E9" w:rsidR="0011190D" w:rsidRPr="00BD17F0" w:rsidRDefault="0011190D" w:rsidP="00BD17F0">
      <w:pPr>
        <w:pStyle w:val="MMTopic4"/>
        <w:spacing w:line="0" w:lineRule="atLeast"/>
        <w:ind w:left="840"/>
        <w:rPr>
          <w:rFonts w:ascii="Meiryo UI" w:eastAsia="Meiryo UI" w:hAnsi="Meiryo UI"/>
        </w:rPr>
      </w:pPr>
      <w:r w:rsidRPr="00BD17F0">
        <w:rPr>
          <w:rFonts w:ascii="Meiryo UI" w:eastAsia="Meiryo UI" w:hAnsi="Meiryo UI"/>
        </w:rPr>
        <w:t>このように、サプライチェーンはサイバー空間とフィジカル空間の両空間を跨いで、様々なモノやデータが動的につながって構成される付加価値の創造活動へと変化していくことになる。</w:t>
      </w:r>
    </w:p>
    <w:p w14:paraId="070A8C56" w14:textId="0292C315" w:rsidR="007D0D59" w:rsidRPr="00BD17F0" w:rsidRDefault="007D0D59" w:rsidP="00BD17F0">
      <w:pPr>
        <w:pStyle w:val="MMTopic4"/>
        <w:spacing w:line="0" w:lineRule="atLeast"/>
        <w:ind w:left="840"/>
        <w:rPr>
          <w:rFonts w:ascii="Meiryo UI" w:eastAsia="Meiryo UI" w:hAnsi="Meiryo UI"/>
        </w:rPr>
      </w:pPr>
      <w:r w:rsidRPr="00BD17F0">
        <w:rPr>
          <w:rFonts w:ascii="Meiryo UI" w:eastAsia="Meiryo UI" w:hAnsi="Meiryo UI"/>
        </w:rPr>
        <w:t>このように変化したサプライチェーンは、従来の定型的・直線的なサプライチェーンと対比し、「Society5.0」型のサプライチェーンとして捉え、既存のシステムやプロシージャなどについても、改めて捉え直すことが必要となる。</w:t>
      </w:r>
    </w:p>
    <w:p w14:paraId="5352B2BA" w14:textId="4C8A5240" w:rsidR="007D0D59" w:rsidRPr="00BD17F0" w:rsidRDefault="007D0D59" w:rsidP="00BD17F0">
      <w:pPr>
        <w:pStyle w:val="MMTopic4"/>
        <w:spacing w:line="0" w:lineRule="atLeast"/>
        <w:ind w:left="840"/>
        <w:rPr>
          <w:rFonts w:ascii="Meiryo UI" w:eastAsia="Meiryo UI" w:hAnsi="Meiryo UI"/>
        </w:rPr>
      </w:pPr>
      <w:r w:rsidRPr="00BD17F0">
        <w:rPr>
          <w:rFonts w:ascii="Meiryo UI" w:eastAsia="Meiryo UI" w:hAnsi="Meiryo UI"/>
        </w:rPr>
        <w:t>本フレームワークでは、このような「Society5.0」型のサプライチェーンをこれまでの定型的・直線的なサプライチェーンとは区別して認識するため、『価値創造過程（バリュークリエイションプロセス）』と定義することとする。</w:t>
      </w:r>
    </w:p>
    <w:p w14:paraId="71823385" w14:textId="2216260D" w:rsidR="007D0D59" w:rsidRPr="00BD17F0" w:rsidRDefault="007D0D59" w:rsidP="00BD17F0">
      <w:pPr>
        <w:pStyle w:val="MMTopic2"/>
        <w:spacing w:line="0" w:lineRule="atLeast"/>
        <w:rPr>
          <w:rFonts w:ascii="Meiryo UI" w:eastAsia="Meiryo UI" w:hAnsi="Meiryo UI"/>
        </w:rPr>
      </w:pPr>
      <w:r w:rsidRPr="00BD17F0">
        <w:rPr>
          <w:rFonts w:ascii="Meiryo UI" w:eastAsia="Meiryo UI" w:hAnsi="Meiryo UI"/>
        </w:rPr>
        <w:t>２．サイバー攻撃の脅威の増大</w:t>
      </w:r>
    </w:p>
    <w:p w14:paraId="46BE9671" w14:textId="09E777F4" w:rsidR="007D0D59" w:rsidRPr="00BD17F0" w:rsidRDefault="007D0D59" w:rsidP="00BD17F0">
      <w:pPr>
        <w:pStyle w:val="MMTopic2"/>
        <w:spacing w:line="0" w:lineRule="atLeast"/>
        <w:rPr>
          <w:rFonts w:ascii="Meiryo UI" w:eastAsia="Meiryo UI" w:hAnsi="Meiryo UI"/>
        </w:rPr>
      </w:pPr>
      <w:r w:rsidRPr="00BD17F0">
        <w:rPr>
          <w:rFonts w:ascii="Meiryo UI" w:eastAsia="Meiryo UI" w:hAnsi="Meiryo UI"/>
        </w:rPr>
        <w:t>３．フレームワークを策定する目的と適用範囲</w:t>
      </w:r>
    </w:p>
    <w:p w14:paraId="0FF18544" w14:textId="653A6C76" w:rsidR="007D0D59" w:rsidRPr="00BD17F0" w:rsidRDefault="007D0D59" w:rsidP="00BD17F0">
      <w:pPr>
        <w:pStyle w:val="MMTopic2"/>
        <w:spacing w:line="0" w:lineRule="atLeast"/>
        <w:rPr>
          <w:rFonts w:ascii="Meiryo UI" w:eastAsia="Meiryo UI" w:hAnsi="Meiryo UI"/>
        </w:rPr>
      </w:pPr>
      <w:r w:rsidRPr="00BD17F0">
        <w:rPr>
          <w:rFonts w:ascii="Meiryo UI" w:eastAsia="Meiryo UI" w:hAnsi="Meiryo UI"/>
        </w:rPr>
        <w:t>４．フレームワークの想定読者</w:t>
      </w:r>
    </w:p>
    <w:p w14:paraId="0D5FD7D1" w14:textId="2E6E1A1C" w:rsidR="007D0D59" w:rsidRPr="00BD17F0" w:rsidRDefault="007D0D59" w:rsidP="00BD17F0">
      <w:pPr>
        <w:pStyle w:val="MMTopic2"/>
        <w:spacing w:line="0" w:lineRule="atLeast"/>
        <w:rPr>
          <w:rFonts w:ascii="Meiryo UI" w:eastAsia="Meiryo UI" w:hAnsi="Meiryo UI"/>
        </w:rPr>
      </w:pPr>
      <w:r w:rsidRPr="00BD17F0">
        <w:rPr>
          <w:rFonts w:ascii="Meiryo UI" w:eastAsia="Meiryo UI" w:hAnsi="Meiryo UI"/>
        </w:rPr>
        <w:t>５．フレームワークの全体構成</w:t>
      </w:r>
    </w:p>
    <w:p w14:paraId="50EC5ED7" w14:textId="595CA1B6" w:rsidR="007D0D59" w:rsidRPr="00BD17F0" w:rsidRDefault="007D0D59" w:rsidP="00BD17F0">
      <w:pPr>
        <w:pStyle w:val="MMTopic2"/>
        <w:spacing w:line="0" w:lineRule="atLeast"/>
        <w:rPr>
          <w:rFonts w:ascii="Meiryo UI" w:eastAsia="Meiryo UI" w:hAnsi="Meiryo UI"/>
        </w:rPr>
      </w:pPr>
      <w:r w:rsidRPr="00BD17F0">
        <w:rPr>
          <w:rFonts w:ascii="Meiryo UI" w:eastAsia="Meiryo UI" w:hAnsi="Meiryo UI"/>
        </w:rPr>
        <w:t>６．フレームワークに期待される効果と特徴</w:t>
      </w:r>
    </w:p>
    <w:p w14:paraId="51B4B54F" w14:textId="37B418B4" w:rsidR="007D0D59" w:rsidRPr="00BD17F0" w:rsidRDefault="007D0D59" w:rsidP="00BD17F0">
      <w:pPr>
        <w:pStyle w:val="MMTopic2"/>
        <w:spacing w:line="0" w:lineRule="atLeast"/>
        <w:rPr>
          <w:rFonts w:ascii="Meiryo UI" w:eastAsia="Meiryo UI" w:hAnsi="Meiryo UI"/>
        </w:rPr>
      </w:pPr>
      <w:r w:rsidRPr="00BD17F0">
        <w:rPr>
          <w:rFonts w:ascii="Meiryo UI" w:eastAsia="Meiryo UI" w:hAnsi="Meiryo UI"/>
        </w:rPr>
        <w:t>７．フレームワークの使い方</w:t>
      </w:r>
    </w:p>
    <w:p w14:paraId="1324864A" w14:textId="722E2069" w:rsidR="007D0D59" w:rsidRPr="00BD17F0" w:rsidRDefault="007D0D59" w:rsidP="00BD17F0">
      <w:pPr>
        <w:pStyle w:val="MMTopic1"/>
        <w:spacing w:line="0" w:lineRule="atLeast"/>
        <w:rPr>
          <w:rFonts w:ascii="Meiryo UI" w:eastAsia="Meiryo UI" w:hAnsi="Meiryo UI"/>
        </w:rPr>
      </w:pPr>
      <w:r w:rsidRPr="00BD17F0">
        <w:rPr>
          <w:rFonts w:ascii="Meiryo UI" w:eastAsia="Meiryo UI" w:hAnsi="Meiryo UI"/>
        </w:rPr>
        <w:t>第Ⅰ部 コンセプト：サイバー空間とフィジカル空間が高度に融合した産業社会における産業分野のサイバーセキュリティの在り方</w:t>
      </w:r>
    </w:p>
    <w:p w14:paraId="6E9E5E71" w14:textId="4D7638A3" w:rsidR="007D0D59" w:rsidRPr="00BD17F0" w:rsidRDefault="007D0D59" w:rsidP="00BD17F0">
      <w:pPr>
        <w:pStyle w:val="MMTopic2"/>
        <w:spacing w:line="0" w:lineRule="atLeast"/>
        <w:rPr>
          <w:rFonts w:ascii="Meiryo UI" w:eastAsia="Meiryo UI" w:hAnsi="Meiryo UI"/>
        </w:rPr>
      </w:pPr>
      <w:r w:rsidRPr="00BD17F0">
        <w:rPr>
          <w:rFonts w:ascii="Meiryo UI" w:eastAsia="Meiryo UI" w:hAnsi="Meiryo UI"/>
        </w:rPr>
        <w:t>１．サイバー空間とフィジカル空間が高度に融合した産業社会における「Society5.0」型サプライチェーン“価値創造過程（バリュークリエイションプロセス）”への対応</w:t>
      </w:r>
    </w:p>
    <w:p w14:paraId="4B67A0C7" w14:textId="64634859" w:rsidR="007D0D59" w:rsidRPr="00BD17F0" w:rsidRDefault="007D0D59" w:rsidP="00BD17F0">
      <w:pPr>
        <w:pStyle w:val="MMTopic2"/>
        <w:spacing w:line="0" w:lineRule="atLeast"/>
        <w:rPr>
          <w:rFonts w:ascii="Meiryo UI" w:eastAsia="Meiryo UI" w:hAnsi="Meiryo UI"/>
        </w:rPr>
      </w:pPr>
      <w:r w:rsidRPr="00BD17F0">
        <w:rPr>
          <w:rFonts w:ascii="Meiryo UI" w:eastAsia="Meiryo UI" w:hAnsi="Meiryo UI"/>
        </w:rPr>
        <w:t>２．価値創造過程（バリュークリエイションプロセス）のセキュリティを確保するための信頼性（trustworthiness）の基点を設定するためのモデル －三層構造と６つの構成要素－</w:t>
      </w:r>
    </w:p>
    <w:p w14:paraId="4FDB7B89" w14:textId="6FCC7FD0" w:rsidR="007D0D59" w:rsidRPr="00BD17F0" w:rsidRDefault="007D0D59" w:rsidP="00BD17F0">
      <w:pPr>
        <w:pStyle w:val="MMTopic3"/>
        <w:spacing w:line="0" w:lineRule="atLeast"/>
        <w:ind w:left="840"/>
        <w:rPr>
          <w:rFonts w:ascii="Meiryo UI" w:eastAsia="Meiryo UI" w:hAnsi="Meiryo UI"/>
        </w:rPr>
      </w:pPr>
      <w:r w:rsidRPr="00BD17F0">
        <w:rPr>
          <w:rFonts w:ascii="Meiryo UI" w:eastAsia="Meiryo UI" w:hAnsi="Meiryo UI"/>
        </w:rPr>
        <w:t>図1.2-1 バリュークリエイションプロセスが展開する産業社会の三層構造</w:t>
      </w:r>
    </w:p>
    <w:p w14:paraId="1350342B" w14:textId="76A04193" w:rsidR="007D0D59" w:rsidRPr="00BD17F0" w:rsidRDefault="007D0D59" w:rsidP="00BD17F0">
      <w:pPr>
        <w:pStyle w:val="MMTopic4"/>
        <w:spacing w:line="0" w:lineRule="atLeast"/>
        <w:ind w:left="840"/>
        <w:rPr>
          <w:rFonts w:ascii="Meiryo UI" w:eastAsia="Meiryo UI" w:hAnsi="Meiryo UI"/>
        </w:rPr>
      </w:pPr>
      <w:r w:rsidRPr="00BD17F0">
        <w:rPr>
          <w:rFonts w:ascii="Meiryo UI" w:eastAsia="Meiryo UI" w:hAnsi="Meiryo UI"/>
        </w:rPr>
        <w:t>サイバー空間におけるつながり【第3 層】</w:t>
      </w:r>
    </w:p>
    <w:p w14:paraId="7D00AD71" w14:textId="640BE615" w:rsidR="007D0D59" w:rsidRPr="00BD17F0" w:rsidRDefault="007D0D59" w:rsidP="00BD17F0">
      <w:pPr>
        <w:pStyle w:val="MMTopic5"/>
        <w:spacing w:line="0" w:lineRule="atLeast"/>
        <w:ind w:left="1680"/>
        <w:rPr>
          <w:rFonts w:ascii="Meiryo UI" w:eastAsia="Meiryo UI" w:hAnsi="Meiryo UI"/>
        </w:rPr>
      </w:pPr>
      <w:r w:rsidRPr="00BD17F0">
        <w:rPr>
          <w:rFonts w:ascii="Meiryo UI" w:eastAsia="Meiryo UI" w:hAnsi="Meiryo UI"/>
        </w:rPr>
        <w:lastRenderedPageBreak/>
        <w:t>Subtopic</w:t>
      </w:r>
      <w:r w:rsidRPr="00BD17F0">
        <w:rPr>
          <w:rFonts w:ascii="Meiryo UI" w:eastAsia="Meiryo UI" w:hAnsi="Meiryo UI"/>
        </w:rPr>
        <w:br/>
      </w:r>
      <w:r w:rsidRPr="00BD17F0">
        <w:rPr>
          <w:rFonts w:ascii="Meiryo UI" w:eastAsia="Meiryo UI" w:hAnsi="Meiryo UI"/>
          <w:noProof/>
        </w:rPr>
        <w:drawing>
          <wp:inline distT="0" distB="0" distL="0" distR="0" wp14:anchorId="35402B09" wp14:editId="0DD08F2F">
            <wp:extent cx="5400040" cy="4260850"/>
            <wp:effectExtent l="0" t="0" r="0" b="6350"/>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5" r:link="rId16">
                      <a:extLst>
                        <a:ext uri="{28A0092B-C50C-407E-A947-70E740481C1C}">
                          <a14:useLocalDpi xmlns:a14="http://schemas.microsoft.com/office/drawing/2010/main" val="0"/>
                        </a:ext>
                      </a:extLst>
                    </a:blip>
                    <a:stretch>
                      <a:fillRect/>
                    </a:stretch>
                  </pic:blipFill>
                  <pic:spPr>
                    <a:xfrm>
                      <a:off x="0" y="0"/>
                      <a:ext cx="5400040" cy="4260850"/>
                    </a:xfrm>
                    <a:prstGeom prst="rect">
                      <a:avLst/>
                    </a:prstGeom>
                  </pic:spPr>
                </pic:pic>
              </a:graphicData>
            </a:graphic>
          </wp:inline>
        </w:drawing>
      </w:r>
      <w:r w:rsidRPr="00BD17F0">
        <w:rPr>
          <w:rFonts w:ascii="Meiryo UI" w:eastAsia="Meiryo UI" w:hAnsi="Meiryo UI"/>
        </w:rPr>
        <w:br/>
      </w:r>
    </w:p>
    <w:p w14:paraId="37869E41" w14:textId="270FDF9A" w:rsidR="007D0D59" w:rsidRPr="00BD17F0" w:rsidRDefault="007D0D59" w:rsidP="00BD17F0">
      <w:pPr>
        <w:pStyle w:val="MMTopic4"/>
        <w:spacing w:line="0" w:lineRule="atLeast"/>
        <w:ind w:left="840"/>
        <w:rPr>
          <w:rFonts w:ascii="Meiryo UI" w:eastAsia="Meiryo UI" w:hAnsi="Meiryo UI"/>
        </w:rPr>
      </w:pPr>
      <w:r w:rsidRPr="00BD17F0">
        <w:rPr>
          <w:rFonts w:ascii="Meiryo UI" w:eastAsia="Meiryo UI" w:hAnsi="Meiryo UI"/>
        </w:rPr>
        <w:t>フィジカル空間とサイバー空間のつながり【第2 層】</w:t>
      </w:r>
    </w:p>
    <w:p w14:paraId="2701EC5E" w14:textId="4953DCF9" w:rsidR="007D0D59" w:rsidRPr="00BD17F0" w:rsidRDefault="007D0D59" w:rsidP="00BD17F0">
      <w:pPr>
        <w:pStyle w:val="MMTopic5"/>
        <w:spacing w:line="0" w:lineRule="atLeast"/>
        <w:ind w:left="1680"/>
        <w:rPr>
          <w:rFonts w:ascii="Meiryo UI" w:eastAsia="Meiryo UI" w:hAnsi="Meiryo UI"/>
        </w:rPr>
      </w:pPr>
      <w:r w:rsidRPr="00BD17F0">
        <w:rPr>
          <w:rFonts w:ascii="Meiryo UI" w:eastAsia="Meiryo UI" w:hAnsi="Meiryo UI"/>
        </w:rPr>
        <w:lastRenderedPageBreak/>
        <w:t>Subtopic</w:t>
      </w:r>
      <w:r w:rsidRPr="00BD17F0">
        <w:rPr>
          <w:rFonts w:ascii="Meiryo UI" w:eastAsia="Meiryo UI" w:hAnsi="Meiryo UI"/>
        </w:rPr>
        <w:br/>
      </w:r>
      <w:r w:rsidRPr="00BD17F0">
        <w:rPr>
          <w:rFonts w:ascii="Meiryo UI" w:eastAsia="Meiryo UI" w:hAnsi="Meiryo UI"/>
          <w:noProof/>
        </w:rPr>
        <w:drawing>
          <wp:inline distT="0" distB="0" distL="0" distR="0" wp14:anchorId="69080F9B" wp14:editId="08E4D4D7">
            <wp:extent cx="5400040" cy="4233545"/>
            <wp:effectExtent l="0" t="0" r="0" b="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7" r:link="rId18">
                      <a:extLst>
                        <a:ext uri="{28A0092B-C50C-407E-A947-70E740481C1C}">
                          <a14:useLocalDpi xmlns:a14="http://schemas.microsoft.com/office/drawing/2010/main" val="0"/>
                        </a:ext>
                      </a:extLst>
                    </a:blip>
                    <a:stretch>
                      <a:fillRect/>
                    </a:stretch>
                  </pic:blipFill>
                  <pic:spPr>
                    <a:xfrm>
                      <a:off x="0" y="0"/>
                      <a:ext cx="5400040" cy="4233545"/>
                    </a:xfrm>
                    <a:prstGeom prst="rect">
                      <a:avLst/>
                    </a:prstGeom>
                  </pic:spPr>
                </pic:pic>
              </a:graphicData>
            </a:graphic>
          </wp:inline>
        </w:drawing>
      </w:r>
      <w:r w:rsidRPr="00BD17F0">
        <w:rPr>
          <w:rFonts w:ascii="Meiryo UI" w:eastAsia="Meiryo UI" w:hAnsi="Meiryo UI"/>
        </w:rPr>
        <w:br/>
      </w:r>
    </w:p>
    <w:p w14:paraId="315123EF" w14:textId="70B872A5" w:rsidR="007D0D59" w:rsidRPr="00BD17F0" w:rsidRDefault="007D0D59" w:rsidP="00BD17F0">
      <w:pPr>
        <w:pStyle w:val="MMTopic4"/>
        <w:spacing w:line="0" w:lineRule="atLeast"/>
        <w:ind w:left="840"/>
        <w:rPr>
          <w:rFonts w:ascii="Meiryo UI" w:eastAsia="Meiryo UI" w:hAnsi="Meiryo UI"/>
        </w:rPr>
      </w:pPr>
      <w:r w:rsidRPr="00BD17F0">
        <w:rPr>
          <w:rFonts w:ascii="Meiryo UI" w:eastAsia="Meiryo UI" w:hAnsi="Meiryo UI"/>
        </w:rPr>
        <w:t>企業間のつながり【第１層】</w:t>
      </w:r>
    </w:p>
    <w:p w14:paraId="6F130FFC" w14:textId="4021604A" w:rsidR="007D0D59" w:rsidRPr="00BD17F0" w:rsidRDefault="007D0D59" w:rsidP="00BD17F0">
      <w:pPr>
        <w:pStyle w:val="MMTopic5"/>
        <w:spacing w:line="0" w:lineRule="atLeast"/>
        <w:ind w:left="1680"/>
        <w:rPr>
          <w:rFonts w:ascii="Meiryo UI" w:eastAsia="Meiryo UI" w:hAnsi="Meiryo UI"/>
        </w:rPr>
      </w:pPr>
      <w:r w:rsidRPr="00BD17F0">
        <w:rPr>
          <w:rFonts w:ascii="Meiryo UI" w:eastAsia="Meiryo UI" w:hAnsi="Meiryo UI"/>
        </w:rPr>
        <w:lastRenderedPageBreak/>
        <w:t>Subtopic</w:t>
      </w:r>
      <w:r w:rsidRPr="00BD17F0">
        <w:rPr>
          <w:rFonts w:ascii="Meiryo UI" w:eastAsia="Meiryo UI" w:hAnsi="Meiryo UI"/>
        </w:rPr>
        <w:br/>
      </w:r>
      <w:r w:rsidRPr="00BD17F0">
        <w:rPr>
          <w:rFonts w:ascii="Meiryo UI" w:eastAsia="Meiryo UI" w:hAnsi="Meiryo UI"/>
          <w:noProof/>
        </w:rPr>
        <w:drawing>
          <wp:inline distT="0" distB="0" distL="0" distR="0" wp14:anchorId="33E5081C" wp14:editId="004908D2">
            <wp:extent cx="5400040" cy="4233545"/>
            <wp:effectExtent l="0" t="0" r="0" b="0"/>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9" r:link="rId20">
                      <a:extLst>
                        <a:ext uri="{28A0092B-C50C-407E-A947-70E740481C1C}">
                          <a14:useLocalDpi xmlns:a14="http://schemas.microsoft.com/office/drawing/2010/main" val="0"/>
                        </a:ext>
                      </a:extLst>
                    </a:blip>
                    <a:stretch>
                      <a:fillRect/>
                    </a:stretch>
                  </pic:blipFill>
                  <pic:spPr>
                    <a:xfrm>
                      <a:off x="0" y="0"/>
                      <a:ext cx="5400040" cy="4233545"/>
                    </a:xfrm>
                    <a:prstGeom prst="rect">
                      <a:avLst/>
                    </a:prstGeom>
                  </pic:spPr>
                </pic:pic>
              </a:graphicData>
            </a:graphic>
          </wp:inline>
        </w:drawing>
      </w:r>
      <w:r w:rsidRPr="00BD17F0">
        <w:rPr>
          <w:rFonts w:ascii="Meiryo UI" w:eastAsia="Meiryo UI" w:hAnsi="Meiryo UI"/>
        </w:rPr>
        <w:br/>
      </w:r>
    </w:p>
    <w:p w14:paraId="5B77D6B7" w14:textId="69081A61" w:rsidR="007D0D59" w:rsidRPr="00BD17F0" w:rsidRDefault="007D0D59" w:rsidP="00BD17F0">
      <w:pPr>
        <w:pStyle w:val="MMTopic3"/>
        <w:spacing w:line="0" w:lineRule="atLeast"/>
        <w:ind w:left="840"/>
        <w:rPr>
          <w:rFonts w:ascii="Meiryo UI" w:eastAsia="Meiryo UI" w:hAnsi="Meiryo UI"/>
        </w:rPr>
      </w:pPr>
      <w:r w:rsidRPr="00BD17F0">
        <w:rPr>
          <w:rFonts w:ascii="Meiryo UI" w:eastAsia="Meiryo UI" w:hAnsi="Meiryo UI"/>
        </w:rPr>
        <w:t>２．１．三層構造アプローチの意義</w:t>
      </w:r>
    </w:p>
    <w:p w14:paraId="76E8E76F" w14:textId="7F42F4DC" w:rsidR="007D0D59" w:rsidRPr="00BD17F0" w:rsidRDefault="007D0D59" w:rsidP="00BD17F0">
      <w:pPr>
        <w:pStyle w:val="MMTopic4"/>
        <w:spacing w:line="0" w:lineRule="atLeast"/>
        <w:ind w:left="840"/>
        <w:rPr>
          <w:rFonts w:ascii="Meiryo UI" w:eastAsia="Meiryo UI" w:hAnsi="Meiryo UI"/>
        </w:rPr>
      </w:pPr>
      <w:r w:rsidRPr="00BD17F0">
        <w:rPr>
          <w:rFonts w:ascii="Meiryo UI" w:eastAsia="Meiryo UI" w:hAnsi="Meiryo UI"/>
        </w:rPr>
        <w:t>図1.2-2 三層構造アプローチと各層における信頼性</w:t>
      </w:r>
    </w:p>
    <w:p w14:paraId="46B8A68A" w14:textId="657D38DF" w:rsidR="007D0D59" w:rsidRPr="00BD17F0" w:rsidRDefault="007D0D59" w:rsidP="00BD17F0">
      <w:pPr>
        <w:pStyle w:val="MMTopic5"/>
        <w:spacing w:line="0" w:lineRule="atLeast"/>
        <w:ind w:left="1680"/>
        <w:rPr>
          <w:rFonts w:ascii="Meiryo UI" w:eastAsia="Meiryo UI" w:hAnsi="Meiryo UI"/>
        </w:rPr>
      </w:pPr>
      <w:r w:rsidRPr="00BD17F0">
        <w:rPr>
          <w:rFonts w:ascii="Meiryo UI" w:eastAsia="Meiryo UI" w:hAnsi="Meiryo UI"/>
        </w:rPr>
        <w:lastRenderedPageBreak/>
        <w:t>Subtopic</w:t>
      </w:r>
      <w:r w:rsidRPr="00BD17F0">
        <w:rPr>
          <w:rFonts w:ascii="Meiryo UI" w:eastAsia="Meiryo UI" w:hAnsi="Meiryo UI"/>
        </w:rPr>
        <w:br/>
      </w:r>
      <w:r w:rsidRPr="00BD17F0">
        <w:rPr>
          <w:rFonts w:ascii="Meiryo UI" w:eastAsia="Meiryo UI" w:hAnsi="Meiryo UI"/>
          <w:noProof/>
        </w:rPr>
        <w:drawing>
          <wp:inline distT="0" distB="0" distL="0" distR="0" wp14:anchorId="0374015E" wp14:editId="2390144C">
            <wp:extent cx="5400040" cy="2447290"/>
            <wp:effectExtent l="0" t="0" r="0" b="0"/>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1" r:link="rId22">
                      <a:extLst>
                        <a:ext uri="{28A0092B-C50C-407E-A947-70E740481C1C}">
                          <a14:useLocalDpi xmlns:a14="http://schemas.microsoft.com/office/drawing/2010/main" val="0"/>
                        </a:ext>
                      </a:extLst>
                    </a:blip>
                    <a:stretch>
                      <a:fillRect/>
                    </a:stretch>
                  </pic:blipFill>
                  <pic:spPr>
                    <a:xfrm>
                      <a:off x="0" y="0"/>
                      <a:ext cx="5400040" cy="2447290"/>
                    </a:xfrm>
                    <a:prstGeom prst="rect">
                      <a:avLst/>
                    </a:prstGeom>
                  </pic:spPr>
                </pic:pic>
              </a:graphicData>
            </a:graphic>
          </wp:inline>
        </w:drawing>
      </w:r>
      <w:r w:rsidRPr="00BD17F0">
        <w:rPr>
          <w:rFonts w:ascii="Meiryo UI" w:eastAsia="Meiryo UI" w:hAnsi="Meiryo UI"/>
        </w:rPr>
        <w:br/>
      </w:r>
    </w:p>
    <w:p w14:paraId="0FFBB49B" w14:textId="7B06C560" w:rsidR="007D0D59" w:rsidRPr="00BD17F0" w:rsidRDefault="007D0D59" w:rsidP="00BD17F0">
      <w:pPr>
        <w:pStyle w:val="MMTopic3"/>
        <w:spacing w:line="0" w:lineRule="atLeast"/>
        <w:ind w:left="840"/>
        <w:rPr>
          <w:rFonts w:ascii="Meiryo UI" w:eastAsia="Meiryo UI" w:hAnsi="Meiryo UI"/>
        </w:rPr>
      </w:pPr>
      <w:r w:rsidRPr="00BD17F0">
        <w:rPr>
          <w:rFonts w:ascii="Meiryo UI" w:eastAsia="Meiryo UI" w:hAnsi="Meiryo UI"/>
        </w:rPr>
        <w:t>２．２．６つの構成要素</w:t>
      </w:r>
    </w:p>
    <w:p w14:paraId="4DCEEC22" w14:textId="0D4BFC0A" w:rsidR="007D0D59" w:rsidRPr="00BD17F0" w:rsidRDefault="007D0D59" w:rsidP="00BD17F0">
      <w:pPr>
        <w:pStyle w:val="MMTopic4"/>
        <w:spacing w:line="0" w:lineRule="atLeast"/>
        <w:ind w:left="840"/>
        <w:rPr>
          <w:rFonts w:ascii="Meiryo UI" w:eastAsia="Meiryo UI" w:hAnsi="Meiryo UI"/>
        </w:rPr>
      </w:pPr>
      <w:r w:rsidRPr="00BD17F0">
        <w:rPr>
          <w:rFonts w:ascii="Meiryo UI" w:eastAsia="Meiryo UI" w:hAnsi="Meiryo UI"/>
        </w:rPr>
        <w:t>図1.2-3 ６つの構成要素の関係</w:t>
      </w:r>
    </w:p>
    <w:p w14:paraId="3710D464" w14:textId="4CBDD6CB" w:rsidR="007D0D59" w:rsidRPr="00BD17F0" w:rsidRDefault="007D0D59" w:rsidP="00BD17F0">
      <w:pPr>
        <w:pStyle w:val="MMTopic5"/>
        <w:spacing w:line="0" w:lineRule="atLeast"/>
        <w:ind w:left="1680"/>
        <w:rPr>
          <w:rFonts w:ascii="Meiryo UI" w:eastAsia="Meiryo UI" w:hAnsi="Meiryo UI"/>
        </w:rPr>
      </w:pPr>
      <w:r w:rsidRPr="00BD17F0">
        <w:rPr>
          <w:rFonts w:ascii="Meiryo UI" w:eastAsia="Meiryo UI" w:hAnsi="Meiryo UI"/>
        </w:rPr>
        <w:t>Subtopic</w:t>
      </w:r>
      <w:r w:rsidRPr="00BD17F0">
        <w:rPr>
          <w:rFonts w:ascii="Meiryo UI" w:eastAsia="Meiryo UI" w:hAnsi="Meiryo UI"/>
        </w:rPr>
        <w:br/>
      </w:r>
      <w:r w:rsidRPr="00BD17F0">
        <w:rPr>
          <w:rFonts w:ascii="Meiryo UI" w:eastAsia="Meiryo UI" w:hAnsi="Meiryo UI"/>
          <w:noProof/>
        </w:rPr>
        <w:drawing>
          <wp:inline distT="0" distB="0" distL="0" distR="0" wp14:anchorId="76AFAB6D" wp14:editId="74FCC783">
            <wp:extent cx="5400040" cy="2568575"/>
            <wp:effectExtent l="0" t="0" r="0" b="3175"/>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3" r:link="rId24">
                      <a:extLst>
                        <a:ext uri="{28A0092B-C50C-407E-A947-70E740481C1C}">
                          <a14:useLocalDpi xmlns:a14="http://schemas.microsoft.com/office/drawing/2010/main" val="0"/>
                        </a:ext>
                      </a:extLst>
                    </a:blip>
                    <a:stretch>
                      <a:fillRect/>
                    </a:stretch>
                  </pic:blipFill>
                  <pic:spPr>
                    <a:xfrm>
                      <a:off x="0" y="0"/>
                      <a:ext cx="5400040" cy="2568575"/>
                    </a:xfrm>
                    <a:prstGeom prst="rect">
                      <a:avLst/>
                    </a:prstGeom>
                  </pic:spPr>
                </pic:pic>
              </a:graphicData>
            </a:graphic>
          </wp:inline>
        </w:drawing>
      </w:r>
      <w:r w:rsidRPr="00BD17F0">
        <w:rPr>
          <w:rFonts w:ascii="Meiryo UI" w:eastAsia="Meiryo UI" w:hAnsi="Meiryo UI"/>
        </w:rPr>
        <w:br/>
      </w:r>
    </w:p>
    <w:p w14:paraId="29E603BD" w14:textId="0389EF6F" w:rsidR="007D0D59" w:rsidRPr="00BD17F0" w:rsidRDefault="007D0D59" w:rsidP="00BD17F0">
      <w:pPr>
        <w:pStyle w:val="MMTopic4"/>
        <w:spacing w:line="0" w:lineRule="atLeast"/>
        <w:ind w:left="840"/>
        <w:rPr>
          <w:rFonts w:ascii="Meiryo UI" w:eastAsia="Meiryo UI" w:hAnsi="Meiryo UI"/>
        </w:rPr>
      </w:pPr>
      <w:r w:rsidRPr="00BD17F0">
        <w:rPr>
          <w:rFonts w:ascii="Meiryo UI" w:eastAsia="Meiryo UI" w:hAnsi="Meiryo UI"/>
        </w:rPr>
        <w:t>図1.2-4 三層構造における６つの構成要素の関係</w:t>
      </w:r>
    </w:p>
    <w:p w14:paraId="5DB31E02" w14:textId="71100E9F" w:rsidR="007D0D59" w:rsidRPr="00BD17F0" w:rsidRDefault="007D0D59" w:rsidP="00BD17F0">
      <w:pPr>
        <w:pStyle w:val="MMTopic5"/>
        <w:spacing w:line="0" w:lineRule="atLeast"/>
        <w:ind w:left="1680"/>
        <w:rPr>
          <w:rFonts w:ascii="Meiryo UI" w:eastAsia="Meiryo UI" w:hAnsi="Meiryo UI"/>
        </w:rPr>
      </w:pPr>
      <w:r w:rsidRPr="00BD17F0">
        <w:rPr>
          <w:rFonts w:ascii="Meiryo UI" w:eastAsia="Meiryo UI" w:hAnsi="Meiryo UI"/>
        </w:rPr>
        <w:lastRenderedPageBreak/>
        <w:t>Subtopic</w:t>
      </w:r>
      <w:r w:rsidRPr="00BD17F0">
        <w:rPr>
          <w:rFonts w:ascii="Meiryo UI" w:eastAsia="Meiryo UI" w:hAnsi="Meiryo UI"/>
        </w:rPr>
        <w:br/>
      </w:r>
      <w:r w:rsidRPr="00BD17F0">
        <w:rPr>
          <w:rFonts w:ascii="Meiryo UI" w:eastAsia="Meiryo UI" w:hAnsi="Meiryo UI"/>
          <w:noProof/>
        </w:rPr>
        <w:drawing>
          <wp:inline distT="0" distB="0" distL="0" distR="0" wp14:anchorId="3CFFA443" wp14:editId="22BEF451">
            <wp:extent cx="5400040" cy="3424555"/>
            <wp:effectExtent l="0" t="0" r="0" b="4445"/>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5" r:link="rId26">
                      <a:extLst>
                        <a:ext uri="{28A0092B-C50C-407E-A947-70E740481C1C}">
                          <a14:useLocalDpi xmlns:a14="http://schemas.microsoft.com/office/drawing/2010/main" val="0"/>
                        </a:ext>
                      </a:extLst>
                    </a:blip>
                    <a:stretch>
                      <a:fillRect/>
                    </a:stretch>
                  </pic:blipFill>
                  <pic:spPr>
                    <a:xfrm>
                      <a:off x="0" y="0"/>
                      <a:ext cx="5400040" cy="3424555"/>
                    </a:xfrm>
                    <a:prstGeom prst="rect">
                      <a:avLst/>
                    </a:prstGeom>
                  </pic:spPr>
                </pic:pic>
              </a:graphicData>
            </a:graphic>
          </wp:inline>
        </w:drawing>
      </w:r>
      <w:r w:rsidRPr="00BD17F0">
        <w:rPr>
          <w:rFonts w:ascii="Meiryo UI" w:eastAsia="Meiryo UI" w:hAnsi="Meiryo UI"/>
        </w:rPr>
        <w:br/>
      </w:r>
    </w:p>
    <w:p w14:paraId="100DD909" w14:textId="3E9EFF63" w:rsidR="007D0D59" w:rsidRPr="00BD17F0" w:rsidRDefault="007D0D59" w:rsidP="00BD17F0">
      <w:pPr>
        <w:pStyle w:val="MMTopic2"/>
        <w:spacing w:line="0" w:lineRule="atLeast"/>
        <w:rPr>
          <w:rFonts w:ascii="Meiryo UI" w:eastAsia="Meiryo UI" w:hAnsi="Meiryo UI"/>
        </w:rPr>
      </w:pPr>
      <w:r w:rsidRPr="00BD17F0">
        <w:rPr>
          <w:rFonts w:ascii="Meiryo UI" w:eastAsia="Meiryo UI" w:hAnsi="Meiryo UI"/>
        </w:rPr>
        <w:t>３．価値創造過程（バリュークリエイションプロセス）におけるリスク源とそれに対応する方針の整理</w:t>
      </w:r>
    </w:p>
    <w:p w14:paraId="74B8617D" w14:textId="4B4AB956" w:rsidR="007D0D59" w:rsidRPr="00BD17F0" w:rsidRDefault="007D0D59" w:rsidP="00BD17F0">
      <w:pPr>
        <w:pStyle w:val="MMTopic3"/>
        <w:spacing w:line="0" w:lineRule="atLeast"/>
        <w:ind w:left="840"/>
        <w:rPr>
          <w:rFonts w:ascii="Meiryo UI" w:eastAsia="Meiryo UI" w:hAnsi="Meiryo UI"/>
        </w:rPr>
      </w:pPr>
      <w:r w:rsidRPr="00BD17F0">
        <w:rPr>
          <w:rFonts w:ascii="Meiryo UI" w:eastAsia="Meiryo UI" w:hAnsi="Meiryo UI"/>
        </w:rPr>
        <w:t>図1.3-1 各層におけるセキュリティ対策の概要</w:t>
      </w:r>
    </w:p>
    <w:p w14:paraId="0CB4F11C" w14:textId="6513156F" w:rsidR="007D0D59" w:rsidRPr="00BD17F0" w:rsidRDefault="007D0D59" w:rsidP="00BD17F0">
      <w:pPr>
        <w:pStyle w:val="MMTopic4"/>
        <w:spacing w:line="0" w:lineRule="atLeast"/>
        <w:ind w:left="840"/>
        <w:rPr>
          <w:rFonts w:ascii="Meiryo UI" w:eastAsia="Meiryo UI" w:hAnsi="Meiryo UI"/>
        </w:rPr>
      </w:pPr>
      <w:r w:rsidRPr="00BD17F0">
        <w:rPr>
          <w:rFonts w:ascii="Meiryo UI" w:eastAsia="Meiryo UI" w:hAnsi="Meiryo UI"/>
        </w:rPr>
        <w:lastRenderedPageBreak/>
        <w:t>Subtopic</w:t>
      </w:r>
      <w:r w:rsidRPr="00BD17F0">
        <w:rPr>
          <w:rFonts w:ascii="Meiryo UI" w:eastAsia="Meiryo UI" w:hAnsi="Meiryo UI"/>
        </w:rPr>
        <w:br/>
      </w:r>
      <w:r w:rsidRPr="00BD17F0">
        <w:rPr>
          <w:rFonts w:ascii="Meiryo UI" w:eastAsia="Meiryo UI" w:hAnsi="Meiryo UI"/>
          <w:noProof/>
        </w:rPr>
        <w:drawing>
          <wp:inline distT="0" distB="0" distL="0" distR="0" wp14:anchorId="34BC18AA" wp14:editId="23B29EC0">
            <wp:extent cx="5400040" cy="3438525"/>
            <wp:effectExtent l="0" t="0" r="0" b="9525"/>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7" r:link="rId28">
                      <a:extLst>
                        <a:ext uri="{28A0092B-C50C-407E-A947-70E740481C1C}">
                          <a14:useLocalDpi xmlns:a14="http://schemas.microsoft.com/office/drawing/2010/main" val="0"/>
                        </a:ext>
                      </a:extLst>
                    </a:blip>
                    <a:stretch>
                      <a:fillRect/>
                    </a:stretch>
                  </pic:blipFill>
                  <pic:spPr>
                    <a:xfrm>
                      <a:off x="0" y="0"/>
                      <a:ext cx="5400040" cy="3438525"/>
                    </a:xfrm>
                    <a:prstGeom prst="rect">
                      <a:avLst/>
                    </a:prstGeom>
                  </pic:spPr>
                </pic:pic>
              </a:graphicData>
            </a:graphic>
          </wp:inline>
        </w:drawing>
      </w:r>
      <w:r w:rsidRPr="00BD17F0">
        <w:rPr>
          <w:rFonts w:ascii="Meiryo UI" w:eastAsia="Meiryo UI" w:hAnsi="Meiryo UI"/>
        </w:rPr>
        <w:br/>
      </w:r>
    </w:p>
    <w:p w14:paraId="282A415B" w14:textId="199D3E0B" w:rsidR="007D0D59" w:rsidRPr="00BD17F0" w:rsidRDefault="007D0D59" w:rsidP="00BD17F0">
      <w:pPr>
        <w:pStyle w:val="MMTopic2"/>
        <w:spacing w:line="0" w:lineRule="atLeast"/>
        <w:rPr>
          <w:rFonts w:ascii="Meiryo UI" w:eastAsia="Meiryo UI" w:hAnsi="Meiryo UI"/>
        </w:rPr>
      </w:pPr>
      <w:r w:rsidRPr="00BD17F0">
        <w:rPr>
          <w:rFonts w:ascii="Meiryo UI" w:eastAsia="Meiryo UI" w:hAnsi="Meiryo UI"/>
        </w:rPr>
        <w:t>４．フレームワークを活用した信頼性の確保の考え方</w:t>
      </w:r>
    </w:p>
    <w:p w14:paraId="4061EF5B" w14:textId="0F4008B4" w:rsidR="007D0D59" w:rsidRPr="00BD17F0" w:rsidRDefault="007D0D59" w:rsidP="00BD17F0">
      <w:pPr>
        <w:pStyle w:val="MMTopic3"/>
        <w:spacing w:line="0" w:lineRule="atLeast"/>
        <w:ind w:left="840"/>
        <w:rPr>
          <w:rFonts w:ascii="Meiryo UI" w:eastAsia="Meiryo UI" w:hAnsi="Meiryo UI"/>
        </w:rPr>
      </w:pPr>
      <w:r w:rsidRPr="00BD17F0">
        <w:rPr>
          <w:rFonts w:ascii="Meiryo UI" w:eastAsia="Meiryo UI" w:hAnsi="Meiryo UI"/>
        </w:rPr>
        <w:t>図1.4-1 信頼性の基点と信頼性の確保の考え方</w:t>
      </w:r>
    </w:p>
    <w:p w14:paraId="269A8BF4" w14:textId="3FDC992A" w:rsidR="007D0D59" w:rsidRPr="00BD17F0" w:rsidRDefault="007D0D59" w:rsidP="00BD17F0">
      <w:pPr>
        <w:pStyle w:val="MMTopic4"/>
        <w:spacing w:line="0" w:lineRule="atLeast"/>
        <w:ind w:left="840"/>
        <w:rPr>
          <w:rFonts w:ascii="Meiryo UI" w:eastAsia="Meiryo UI" w:hAnsi="Meiryo UI"/>
        </w:rPr>
      </w:pPr>
      <w:r w:rsidRPr="00BD17F0">
        <w:rPr>
          <w:rFonts w:ascii="Meiryo UI" w:eastAsia="Meiryo UI" w:hAnsi="Meiryo UI"/>
        </w:rPr>
        <w:lastRenderedPageBreak/>
        <w:t>Subtopic</w:t>
      </w:r>
      <w:r w:rsidRPr="00BD17F0">
        <w:rPr>
          <w:rFonts w:ascii="Meiryo UI" w:eastAsia="Meiryo UI" w:hAnsi="Meiryo UI"/>
        </w:rPr>
        <w:br/>
      </w:r>
      <w:r w:rsidRPr="00BD17F0">
        <w:rPr>
          <w:rFonts w:ascii="Meiryo UI" w:eastAsia="Meiryo UI" w:hAnsi="Meiryo UI"/>
          <w:noProof/>
        </w:rPr>
        <w:drawing>
          <wp:inline distT="0" distB="0" distL="0" distR="0" wp14:anchorId="0525B4AA" wp14:editId="1EDAC881">
            <wp:extent cx="5400040" cy="3006725"/>
            <wp:effectExtent l="0" t="0" r="0" b="3175"/>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9" r:link="rId30">
                      <a:extLst>
                        <a:ext uri="{28A0092B-C50C-407E-A947-70E740481C1C}">
                          <a14:useLocalDpi xmlns:a14="http://schemas.microsoft.com/office/drawing/2010/main" val="0"/>
                        </a:ext>
                      </a:extLst>
                    </a:blip>
                    <a:stretch>
                      <a:fillRect/>
                    </a:stretch>
                  </pic:blipFill>
                  <pic:spPr>
                    <a:xfrm>
                      <a:off x="0" y="0"/>
                      <a:ext cx="5400040" cy="3006725"/>
                    </a:xfrm>
                    <a:prstGeom prst="rect">
                      <a:avLst/>
                    </a:prstGeom>
                  </pic:spPr>
                </pic:pic>
              </a:graphicData>
            </a:graphic>
          </wp:inline>
        </w:drawing>
      </w:r>
      <w:r w:rsidRPr="00BD17F0">
        <w:rPr>
          <w:rFonts w:ascii="Meiryo UI" w:eastAsia="Meiryo UI" w:hAnsi="Meiryo UI"/>
        </w:rPr>
        <w:br/>
      </w:r>
    </w:p>
    <w:p w14:paraId="0CECBB73" w14:textId="57B19189" w:rsidR="007D0D59" w:rsidRPr="00BD17F0" w:rsidRDefault="007D0D59" w:rsidP="00BD17F0">
      <w:pPr>
        <w:pStyle w:val="MMTopic3"/>
        <w:spacing w:line="0" w:lineRule="atLeast"/>
        <w:ind w:left="840"/>
        <w:rPr>
          <w:rFonts w:ascii="Meiryo UI" w:eastAsia="Meiryo UI" w:hAnsi="Meiryo UI"/>
        </w:rPr>
      </w:pPr>
      <w:r w:rsidRPr="00BD17F0">
        <w:rPr>
          <w:rFonts w:ascii="Meiryo UI" w:eastAsia="Meiryo UI" w:hAnsi="Meiryo UI"/>
        </w:rPr>
        <w:t>図1.4-2 信頼の創出、 信頼の証明、 信頼のチェーンの構築と維持の関係のイメージ</w:t>
      </w:r>
    </w:p>
    <w:p w14:paraId="522909D0" w14:textId="14EA3423" w:rsidR="007D0D59" w:rsidRPr="00BD17F0" w:rsidRDefault="007D0D59" w:rsidP="00BD17F0">
      <w:pPr>
        <w:pStyle w:val="MMTopic4"/>
        <w:spacing w:line="0" w:lineRule="atLeast"/>
        <w:ind w:left="840"/>
        <w:rPr>
          <w:rFonts w:ascii="Meiryo UI" w:eastAsia="Meiryo UI" w:hAnsi="Meiryo UI"/>
        </w:rPr>
      </w:pPr>
      <w:r w:rsidRPr="00BD17F0">
        <w:rPr>
          <w:rFonts w:ascii="Meiryo UI" w:eastAsia="Meiryo UI" w:hAnsi="Meiryo UI"/>
        </w:rPr>
        <w:t>Subtopic</w:t>
      </w:r>
      <w:r w:rsidRPr="00BD17F0">
        <w:rPr>
          <w:rFonts w:ascii="Meiryo UI" w:eastAsia="Meiryo UI" w:hAnsi="Meiryo UI"/>
        </w:rPr>
        <w:br/>
      </w:r>
      <w:r w:rsidRPr="00BD17F0">
        <w:rPr>
          <w:rFonts w:ascii="Meiryo UI" w:eastAsia="Meiryo UI" w:hAnsi="Meiryo UI"/>
          <w:noProof/>
        </w:rPr>
        <w:drawing>
          <wp:inline distT="0" distB="0" distL="0" distR="0" wp14:anchorId="0490516B" wp14:editId="1F33217A">
            <wp:extent cx="5400040" cy="3276600"/>
            <wp:effectExtent l="0" t="0" r="0" b="0"/>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1" r:link="rId32">
                      <a:extLst>
                        <a:ext uri="{28A0092B-C50C-407E-A947-70E740481C1C}">
                          <a14:useLocalDpi xmlns:a14="http://schemas.microsoft.com/office/drawing/2010/main" val="0"/>
                        </a:ext>
                      </a:extLst>
                    </a:blip>
                    <a:stretch>
                      <a:fillRect/>
                    </a:stretch>
                  </pic:blipFill>
                  <pic:spPr>
                    <a:xfrm>
                      <a:off x="0" y="0"/>
                      <a:ext cx="5400040" cy="3276600"/>
                    </a:xfrm>
                    <a:prstGeom prst="rect">
                      <a:avLst/>
                    </a:prstGeom>
                  </pic:spPr>
                </pic:pic>
              </a:graphicData>
            </a:graphic>
          </wp:inline>
        </w:drawing>
      </w:r>
      <w:r w:rsidRPr="00BD17F0">
        <w:rPr>
          <w:rFonts w:ascii="Meiryo UI" w:eastAsia="Meiryo UI" w:hAnsi="Meiryo UI"/>
        </w:rPr>
        <w:br/>
      </w:r>
    </w:p>
    <w:p w14:paraId="77DEEBD7" w14:textId="38F970D3" w:rsidR="007D0D59" w:rsidRPr="00BD17F0" w:rsidRDefault="007D0D59" w:rsidP="00BD17F0">
      <w:pPr>
        <w:pStyle w:val="MMTopic2"/>
        <w:spacing w:line="0" w:lineRule="atLeast"/>
        <w:rPr>
          <w:rFonts w:ascii="Meiryo UI" w:eastAsia="Meiryo UI" w:hAnsi="Meiryo UI"/>
        </w:rPr>
      </w:pPr>
      <w:r w:rsidRPr="00BD17F0">
        <w:rPr>
          <w:rFonts w:ascii="Meiryo UI" w:eastAsia="Meiryo UI" w:hAnsi="Meiryo UI"/>
        </w:rPr>
        <w:lastRenderedPageBreak/>
        <w:t>５．結び</w:t>
      </w:r>
    </w:p>
    <w:p w14:paraId="546A1D07" w14:textId="41001488" w:rsidR="007D0D59" w:rsidRPr="00BD17F0" w:rsidRDefault="007D0D59" w:rsidP="00BD17F0">
      <w:pPr>
        <w:pStyle w:val="MMTopic1"/>
        <w:spacing w:line="0" w:lineRule="atLeast"/>
        <w:rPr>
          <w:rFonts w:ascii="Meiryo UI" w:eastAsia="Meiryo UI" w:hAnsi="Meiryo UI"/>
        </w:rPr>
      </w:pPr>
      <w:r w:rsidRPr="00BD17F0">
        <w:rPr>
          <w:rFonts w:ascii="Meiryo UI" w:eastAsia="Meiryo UI" w:hAnsi="Meiryo UI"/>
        </w:rPr>
        <w:t>第Ⅱ部 ポリシー：リスク源の洗い出しと対策要件の特定</w:t>
      </w:r>
    </w:p>
    <w:p w14:paraId="3B20870A" w14:textId="37E5FCF8" w:rsidR="007D0D59" w:rsidRPr="00BD17F0" w:rsidRDefault="007D0D59" w:rsidP="00BD17F0">
      <w:pPr>
        <w:pStyle w:val="MMTopic2"/>
        <w:spacing w:line="0" w:lineRule="atLeast"/>
        <w:rPr>
          <w:rFonts w:ascii="Meiryo UI" w:eastAsia="Meiryo UI" w:hAnsi="Meiryo UI"/>
        </w:rPr>
      </w:pPr>
      <w:r w:rsidRPr="00BD17F0">
        <w:rPr>
          <w:rFonts w:ascii="Meiryo UI" w:eastAsia="Meiryo UI" w:hAnsi="Meiryo UI"/>
        </w:rPr>
        <w:t>１．三層構造モデルと６つの構成要素を活用したリスクマネジメントの進め方</w:t>
      </w:r>
    </w:p>
    <w:p w14:paraId="0D2684EC" w14:textId="5D413499" w:rsidR="007D0D59" w:rsidRPr="00BD17F0" w:rsidRDefault="007D0D59" w:rsidP="00BD17F0">
      <w:pPr>
        <w:pStyle w:val="MMTopic3"/>
        <w:spacing w:line="0" w:lineRule="atLeast"/>
        <w:ind w:left="840"/>
        <w:rPr>
          <w:rFonts w:ascii="Meiryo UI" w:eastAsia="Meiryo UI" w:hAnsi="Meiryo UI"/>
        </w:rPr>
      </w:pPr>
      <w:r w:rsidRPr="00BD17F0">
        <w:rPr>
          <w:rFonts w:ascii="Meiryo UI" w:eastAsia="Meiryo UI" w:hAnsi="Meiryo UI"/>
        </w:rPr>
        <w:t>図2.1-2 リスクマネジメントの流れ5</w:t>
      </w:r>
    </w:p>
    <w:p w14:paraId="298BB577" w14:textId="4909E8E5" w:rsidR="007D0D59" w:rsidRPr="00BD17F0" w:rsidRDefault="007D0D59" w:rsidP="00BD17F0">
      <w:pPr>
        <w:pStyle w:val="MMTopic4"/>
        <w:spacing w:line="0" w:lineRule="atLeast"/>
        <w:ind w:left="840"/>
        <w:rPr>
          <w:rFonts w:ascii="Meiryo UI" w:eastAsia="Meiryo UI" w:hAnsi="Meiryo UI"/>
        </w:rPr>
      </w:pPr>
      <w:r w:rsidRPr="00BD17F0">
        <w:rPr>
          <w:rFonts w:ascii="Meiryo UI" w:eastAsia="Meiryo UI" w:hAnsi="Meiryo UI"/>
        </w:rPr>
        <w:t>Subtopic</w:t>
      </w:r>
      <w:r w:rsidRPr="00BD17F0">
        <w:rPr>
          <w:rFonts w:ascii="Meiryo UI" w:eastAsia="Meiryo UI" w:hAnsi="Meiryo UI"/>
        </w:rPr>
        <w:br/>
      </w:r>
      <w:r w:rsidRPr="00BD17F0">
        <w:rPr>
          <w:rFonts w:ascii="Meiryo UI" w:eastAsia="Meiryo UI" w:hAnsi="Meiryo UI"/>
          <w:noProof/>
        </w:rPr>
        <w:drawing>
          <wp:inline distT="0" distB="0" distL="0" distR="0" wp14:anchorId="28C26758" wp14:editId="232B4079">
            <wp:extent cx="5400040" cy="5516880"/>
            <wp:effectExtent l="0" t="0" r="0" b="762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3" r:link="rId34">
                      <a:extLst>
                        <a:ext uri="{28A0092B-C50C-407E-A947-70E740481C1C}">
                          <a14:useLocalDpi xmlns:a14="http://schemas.microsoft.com/office/drawing/2010/main" val="0"/>
                        </a:ext>
                      </a:extLst>
                    </a:blip>
                    <a:stretch>
                      <a:fillRect/>
                    </a:stretch>
                  </pic:blipFill>
                  <pic:spPr>
                    <a:xfrm>
                      <a:off x="0" y="0"/>
                      <a:ext cx="5400040" cy="5516880"/>
                    </a:xfrm>
                    <a:prstGeom prst="rect">
                      <a:avLst/>
                    </a:prstGeom>
                  </pic:spPr>
                </pic:pic>
              </a:graphicData>
            </a:graphic>
          </wp:inline>
        </w:drawing>
      </w:r>
      <w:r w:rsidRPr="00BD17F0">
        <w:rPr>
          <w:rFonts w:ascii="Meiryo UI" w:eastAsia="Meiryo UI" w:hAnsi="Meiryo UI"/>
        </w:rPr>
        <w:br/>
      </w:r>
    </w:p>
    <w:p w14:paraId="1C386F23" w14:textId="3FBE43D7" w:rsidR="007D0D59" w:rsidRPr="00BD17F0" w:rsidRDefault="007D0D59" w:rsidP="00BD17F0">
      <w:pPr>
        <w:pStyle w:val="MMTopic4"/>
        <w:spacing w:line="0" w:lineRule="atLeast"/>
        <w:ind w:left="840"/>
        <w:rPr>
          <w:rFonts w:ascii="Meiryo UI" w:eastAsia="Meiryo UI" w:hAnsi="Meiryo UI"/>
        </w:rPr>
      </w:pPr>
      <w:r w:rsidRPr="00BD17F0">
        <w:rPr>
          <w:rFonts w:ascii="Meiryo UI" w:eastAsia="Meiryo UI" w:hAnsi="Meiryo UI"/>
        </w:rPr>
        <w:lastRenderedPageBreak/>
        <w:t>5 IPA「制御システムのセキュリティリスク分析ガイド 第2 版」を参考にしつつ、本フレームワークのコンセプトを活かすように修正</w:t>
      </w:r>
    </w:p>
    <w:p w14:paraId="013D7037" w14:textId="74C2BC46" w:rsidR="007D0D59" w:rsidRPr="00BD17F0" w:rsidRDefault="007D0D59" w:rsidP="00BD17F0">
      <w:pPr>
        <w:pStyle w:val="MMTopic3"/>
        <w:spacing w:line="0" w:lineRule="atLeast"/>
        <w:ind w:left="840"/>
        <w:rPr>
          <w:rFonts w:ascii="Meiryo UI" w:eastAsia="Meiryo UI" w:hAnsi="Meiryo UI"/>
        </w:rPr>
      </w:pPr>
      <w:r w:rsidRPr="00BD17F0">
        <w:rPr>
          <w:rFonts w:ascii="Meiryo UI" w:eastAsia="Meiryo UI" w:hAnsi="Meiryo UI"/>
        </w:rPr>
        <w:t>１．１．分析対象の明確化(三層構造モデルへの落とし込み)</w:t>
      </w:r>
    </w:p>
    <w:p w14:paraId="6DBDC77E" w14:textId="70BFFD10" w:rsidR="007D0D59" w:rsidRPr="00BD17F0" w:rsidRDefault="007D0D59" w:rsidP="00BD17F0">
      <w:pPr>
        <w:pStyle w:val="MMTopic4"/>
        <w:spacing w:line="0" w:lineRule="atLeast"/>
        <w:ind w:left="840"/>
        <w:rPr>
          <w:rFonts w:ascii="Meiryo UI" w:eastAsia="Meiryo UI" w:hAnsi="Meiryo UI"/>
        </w:rPr>
      </w:pPr>
      <w:r w:rsidRPr="00BD17F0">
        <w:rPr>
          <w:rFonts w:ascii="Meiryo UI" w:eastAsia="Meiryo UI" w:hAnsi="Meiryo UI"/>
        </w:rPr>
        <w:t>図2.1-4 第１層の分析範囲及び資産に関する抽象モデル</w:t>
      </w:r>
    </w:p>
    <w:p w14:paraId="105C4CB2" w14:textId="227CA892" w:rsidR="007D0D59" w:rsidRPr="00BD17F0" w:rsidRDefault="007D0D59" w:rsidP="00BD17F0">
      <w:pPr>
        <w:pStyle w:val="MMTopic5"/>
        <w:spacing w:line="0" w:lineRule="atLeast"/>
        <w:ind w:left="1680"/>
        <w:rPr>
          <w:rFonts w:ascii="Meiryo UI" w:eastAsia="Meiryo UI" w:hAnsi="Meiryo UI"/>
        </w:rPr>
      </w:pPr>
      <w:r w:rsidRPr="00BD17F0">
        <w:rPr>
          <w:rFonts w:ascii="Meiryo UI" w:eastAsia="Meiryo UI" w:hAnsi="Meiryo UI"/>
        </w:rPr>
        <w:t>Subtopic</w:t>
      </w:r>
      <w:r w:rsidRPr="00BD17F0">
        <w:rPr>
          <w:rFonts w:ascii="Meiryo UI" w:eastAsia="Meiryo UI" w:hAnsi="Meiryo UI"/>
        </w:rPr>
        <w:br/>
      </w:r>
      <w:r w:rsidRPr="00BD17F0">
        <w:rPr>
          <w:rFonts w:ascii="Meiryo UI" w:eastAsia="Meiryo UI" w:hAnsi="Meiryo UI"/>
          <w:noProof/>
        </w:rPr>
        <w:drawing>
          <wp:inline distT="0" distB="0" distL="0" distR="0" wp14:anchorId="412E089D" wp14:editId="106C3076">
            <wp:extent cx="5400040" cy="3451860"/>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5" r:link="rId36">
                      <a:extLst>
                        <a:ext uri="{28A0092B-C50C-407E-A947-70E740481C1C}">
                          <a14:useLocalDpi xmlns:a14="http://schemas.microsoft.com/office/drawing/2010/main" val="0"/>
                        </a:ext>
                      </a:extLst>
                    </a:blip>
                    <a:stretch>
                      <a:fillRect/>
                    </a:stretch>
                  </pic:blipFill>
                  <pic:spPr>
                    <a:xfrm>
                      <a:off x="0" y="0"/>
                      <a:ext cx="5400040" cy="3451860"/>
                    </a:xfrm>
                    <a:prstGeom prst="rect">
                      <a:avLst/>
                    </a:prstGeom>
                  </pic:spPr>
                </pic:pic>
              </a:graphicData>
            </a:graphic>
          </wp:inline>
        </w:drawing>
      </w:r>
      <w:r w:rsidRPr="00BD17F0">
        <w:rPr>
          <w:rFonts w:ascii="Meiryo UI" w:eastAsia="Meiryo UI" w:hAnsi="Meiryo UI"/>
        </w:rPr>
        <w:br/>
      </w:r>
    </w:p>
    <w:p w14:paraId="235BC0DB" w14:textId="0132817E" w:rsidR="007D0D59" w:rsidRPr="00BD17F0" w:rsidRDefault="007D0D59" w:rsidP="00BD17F0">
      <w:pPr>
        <w:pStyle w:val="MMTopic4"/>
        <w:spacing w:line="0" w:lineRule="atLeast"/>
        <w:ind w:left="840"/>
        <w:rPr>
          <w:rFonts w:ascii="Meiryo UI" w:eastAsia="Meiryo UI" w:hAnsi="Meiryo UI"/>
        </w:rPr>
      </w:pPr>
      <w:r w:rsidRPr="00BD17F0">
        <w:rPr>
          <w:rFonts w:ascii="Meiryo UI" w:eastAsia="Meiryo UI" w:hAnsi="Meiryo UI"/>
        </w:rPr>
        <w:t>図2.1-5 第２層及び第３層の分析範囲及び資産に関する抽象モデル</w:t>
      </w:r>
    </w:p>
    <w:p w14:paraId="099E5C86" w14:textId="61AE9C6B" w:rsidR="007D0D59" w:rsidRPr="00BD17F0" w:rsidRDefault="007D0D59" w:rsidP="00BD17F0">
      <w:pPr>
        <w:pStyle w:val="MMTopic5"/>
        <w:spacing w:line="0" w:lineRule="atLeast"/>
        <w:ind w:left="1680"/>
        <w:rPr>
          <w:rFonts w:ascii="Meiryo UI" w:eastAsia="Meiryo UI" w:hAnsi="Meiryo UI"/>
        </w:rPr>
      </w:pPr>
      <w:r w:rsidRPr="00BD17F0">
        <w:rPr>
          <w:rFonts w:ascii="Meiryo UI" w:eastAsia="Meiryo UI" w:hAnsi="Meiryo UI"/>
        </w:rPr>
        <w:lastRenderedPageBreak/>
        <w:t>Subtopic</w:t>
      </w:r>
      <w:r w:rsidRPr="00BD17F0">
        <w:rPr>
          <w:rFonts w:ascii="Meiryo UI" w:eastAsia="Meiryo UI" w:hAnsi="Meiryo UI"/>
        </w:rPr>
        <w:br/>
      </w:r>
      <w:r w:rsidRPr="00BD17F0">
        <w:rPr>
          <w:rFonts w:ascii="Meiryo UI" w:eastAsia="Meiryo UI" w:hAnsi="Meiryo UI"/>
          <w:noProof/>
        </w:rPr>
        <w:drawing>
          <wp:inline distT="0" distB="0" distL="0" distR="0" wp14:anchorId="3EDE7672" wp14:editId="142DCD36">
            <wp:extent cx="5400040" cy="2372995"/>
            <wp:effectExtent l="0" t="0" r="0" b="8255"/>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7" r:link="rId38">
                      <a:extLst>
                        <a:ext uri="{28A0092B-C50C-407E-A947-70E740481C1C}">
                          <a14:useLocalDpi xmlns:a14="http://schemas.microsoft.com/office/drawing/2010/main" val="0"/>
                        </a:ext>
                      </a:extLst>
                    </a:blip>
                    <a:stretch>
                      <a:fillRect/>
                    </a:stretch>
                  </pic:blipFill>
                  <pic:spPr>
                    <a:xfrm>
                      <a:off x="0" y="0"/>
                      <a:ext cx="5400040" cy="2372995"/>
                    </a:xfrm>
                    <a:prstGeom prst="rect">
                      <a:avLst/>
                    </a:prstGeom>
                  </pic:spPr>
                </pic:pic>
              </a:graphicData>
            </a:graphic>
          </wp:inline>
        </w:drawing>
      </w:r>
      <w:r w:rsidRPr="00BD17F0">
        <w:rPr>
          <w:rFonts w:ascii="Meiryo UI" w:eastAsia="Meiryo UI" w:hAnsi="Meiryo UI"/>
        </w:rPr>
        <w:br/>
      </w:r>
    </w:p>
    <w:p w14:paraId="02B3A019" w14:textId="7CC5EE68" w:rsidR="007D0D59" w:rsidRPr="00BD17F0" w:rsidRDefault="007D0D59" w:rsidP="00BD17F0">
      <w:pPr>
        <w:pStyle w:val="MMTopic4"/>
        <w:spacing w:line="0" w:lineRule="atLeast"/>
        <w:ind w:left="840"/>
        <w:rPr>
          <w:rFonts w:ascii="Meiryo UI" w:eastAsia="Meiryo UI" w:hAnsi="Meiryo UI"/>
        </w:rPr>
      </w:pPr>
      <w:r w:rsidRPr="00BD17F0">
        <w:rPr>
          <w:rFonts w:ascii="Meiryo UI" w:eastAsia="Meiryo UI" w:hAnsi="Meiryo UI"/>
        </w:rPr>
        <w:t>図2.1-6 分析範囲及び資産に関する抽象モデル</w:t>
      </w:r>
    </w:p>
    <w:p w14:paraId="5057FB33" w14:textId="2A57F170" w:rsidR="007D0D59" w:rsidRPr="00BD17F0" w:rsidRDefault="007D0D59" w:rsidP="00BD17F0">
      <w:pPr>
        <w:pStyle w:val="MMTopic5"/>
        <w:spacing w:line="0" w:lineRule="atLeast"/>
        <w:ind w:left="1680"/>
        <w:rPr>
          <w:rFonts w:ascii="Meiryo UI" w:eastAsia="Meiryo UI" w:hAnsi="Meiryo UI"/>
        </w:rPr>
      </w:pPr>
      <w:r w:rsidRPr="00BD17F0">
        <w:rPr>
          <w:rFonts w:ascii="Meiryo UI" w:eastAsia="Meiryo UI" w:hAnsi="Meiryo UI"/>
        </w:rPr>
        <w:t>Subtopic</w:t>
      </w:r>
      <w:r w:rsidRPr="00BD17F0">
        <w:rPr>
          <w:rFonts w:ascii="Meiryo UI" w:eastAsia="Meiryo UI" w:hAnsi="Meiryo UI"/>
        </w:rPr>
        <w:br/>
      </w:r>
      <w:r w:rsidRPr="00BD17F0">
        <w:rPr>
          <w:rFonts w:ascii="Meiryo UI" w:eastAsia="Meiryo UI" w:hAnsi="Meiryo UI"/>
          <w:noProof/>
        </w:rPr>
        <w:drawing>
          <wp:inline distT="0" distB="0" distL="0" distR="0" wp14:anchorId="361A69A1" wp14:editId="08641A3C">
            <wp:extent cx="5400040" cy="3711575"/>
            <wp:effectExtent l="0" t="0" r="0" b="3175"/>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9" r:link="rId40">
                      <a:extLst>
                        <a:ext uri="{28A0092B-C50C-407E-A947-70E740481C1C}">
                          <a14:useLocalDpi xmlns:a14="http://schemas.microsoft.com/office/drawing/2010/main" val="0"/>
                        </a:ext>
                      </a:extLst>
                    </a:blip>
                    <a:stretch>
                      <a:fillRect/>
                    </a:stretch>
                  </pic:blipFill>
                  <pic:spPr>
                    <a:xfrm>
                      <a:off x="0" y="0"/>
                      <a:ext cx="5400040" cy="3711575"/>
                    </a:xfrm>
                    <a:prstGeom prst="rect">
                      <a:avLst/>
                    </a:prstGeom>
                  </pic:spPr>
                </pic:pic>
              </a:graphicData>
            </a:graphic>
          </wp:inline>
        </w:drawing>
      </w:r>
      <w:r w:rsidRPr="00BD17F0">
        <w:rPr>
          <w:rFonts w:ascii="Meiryo UI" w:eastAsia="Meiryo UI" w:hAnsi="Meiryo UI"/>
        </w:rPr>
        <w:br/>
      </w:r>
    </w:p>
    <w:p w14:paraId="0AD628F0" w14:textId="299B227E" w:rsidR="007D0D59" w:rsidRPr="00BD17F0" w:rsidRDefault="007D0D59" w:rsidP="00BD17F0">
      <w:pPr>
        <w:pStyle w:val="MMTopic4"/>
        <w:spacing w:line="0" w:lineRule="atLeast"/>
        <w:ind w:left="840"/>
        <w:rPr>
          <w:rFonts w:ascii="Meiryo UI" w:eastAsia="Meiryo UI" w:hAnsi="Meiryo UI"/>
        </w:rPr>
      </w:pPr>
      <w:r w:rsidRPr="00BD17F0">
        <w:rPr>
          <w:rFonts w:ascii="Meiryo UI" w:eastAsia="Meiryo UI" w:hAnsi="Meiryo UI"/>
        </w:rPr>
        <w:t>図2.1-7 セキュリティ上の問題がセーフティに影響を与えるモデル7</w:t>
      </w:r>
    </w:p>
    <w:p w14:paraId="3F870F65" w14:textId="3511648D" w:rsidR="007D0D59" w:rsidRPr="00BD17F0" w:rsidRDefault="007D0D59" w:rsidP="00BD17F0">
      <w:pPr>
        <w:pStyle w:val="MMTopic5"/>
        <w:spacing w:line="0" w:lineRule="atLeast"/>
        <w:ind w:left="1680"/>
        <w:rPr>
          <w:rFonts w:ascii="Meiryo UI" w:eastAsia="Meiryo UI" w:hAnsi="Meiryo UI"/>
        </w:rPr>
      </w:pPr>
      <w:r w:rsidRPr="00BD17F0">
        <w:rPr>
          <w:rFonts w:ascii="Meiryo UI" w:eastAsia="Meiryo UI" w:hAnsi="Meiryo UI"/>
        </w:rPr>
        <w:lastRenderedPageBreak/>
        <w:t>Subtopic</w:t>
      </w:r>
      <w:r w:rsidRPr="00BD17F0">
        <w:rPr>
          <w:rFonts w:ascii="Meiryo UI" w:eastAsia="Meiryo UI" w:hAnsi="Meiryo UI"/>
        </w:rPr>
        <w:br/>
      </w:r>
      <w:r w:rsidR="00D7106A" w:rsidRPr="00BD17F0">
        <w:rPr>
          <w:rFonts w:ascii="Meiryo UI" w:eastAsia="Meiryo UI" w:hAnsi="Meiryo UI"/>
          <w:noProof/>
        </w:rPr>
        <w:drawing>
          <wp:inline distT="0" distB="0" distL="0" distR="0" wp14:anchorId="51B788F8" wp14:editId="192D990A">
            <wp:extent cx="5400040" cy="2790825"/>
            <wp:effectExtent l="0" t="0" r="0" b="9525"/>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41" r:link="rId42">
                      <a:extLst>
                        <a:ext uri="{28A0092B-C50C-407E-A947-70E740481C1C}">
                          <a14:useLocalDpi xmlns:a14="http://schemas.microsoft.com/office/drawing/2010/main" val="0"/>
                        </a:ext>
                      </a:extLst>
                    </a:blip>
                    <a:stretch>
                      <a:fillRect/>
                    </a:stretch>
                  </pic:blipFill>
                  <pic:spPr>
                    <a:xfrm>
                      <a:off x="0" y="0"/>
                      <a:ext cx="5400040" cy="2790825"/>
                    </a:xfrm>
                    <a:prstGeom prst="rect">
                      <a:avLst/>
                    </a:prstGeom>
                  </pic:spPr>
                </pic:pic>
              </a:graphicData>
            </a:graphic>
          </wp:inline>
        </w:drawing>
      </w:r>
      <w:r w:rsidR="00D7106A" w:rsidRPr="00BD17F0">
        <w:rPr>
          <w:rFonts w:ascii="Meiryo UI" w:eastAsia="Meiryo UI" w:hAnsi="Meiryo UI"/>
        </w:rPr>
        <w:br/>
      </w:r>
    </w:p>
    <w:p w14:paraId="774B3596" w14:textId="376E9FF1" w:rsidR="00D7106A" w:rsidRPr="00BD17F0" w:rsidRDefault="00D7106A" w:rsidP="00BD17F0">
      <w:pPr>
        <w:pStyle w:val="MMTopic4"/>
        <w:spacing w:line="0" w:lineRule="atLeast"/>
        <w:ind w:left="840"/>
        <w:rPr>
          <w:rFonts w:ascii="Meiryo UI" w:eastAsia="Meiryo UI" w:hAnsi="Meiryo UI"/>
        </w:rPr>
      </w:pPr>
      <w:r w:rsidRPr="00BD17F0">
        <w:rPr>
          <w:rFonts w:ascii="Meiryo UI" w:eastAsia="Meiryo UI" w:hAnsi="Meiryo UI"/>
        </w:rPr>
        <w:t>図2.1-8 セキュリティ上の問題がセーフティに影響を与える事例</w:t>
      </w:r>
    </w:p>
    <w:p w14:paraId="29FAA231" w14:textId="5C65FE47" w:rsidR="00CB3761" w:rsidRPr="00BD17F0" w:rsidRDefault="00CB3761" w:rsidP="00BD17F0">
      <w:pPr>
        <w:pStyle w:val="MMTopic5"/>
        <w:spacing w:line="0" w:lineRule="atLeast"/>
        <w:ind w:left="1680"/>
        <w:rPr>
          <w:rFonts w:ascii="Meiryo UI" w:eastAsia="Meiryo UI" w:hAnsi="Meiryo UI"/>
        </w:rPr>
      </w:pPr>
      <w:r w:rsidRPr="00BD17F0">
        <w:rPr>
          <w:rFonts w:ascii="Meiryo UI" w:eastAsia="Meiryo UI" w:hAnsi="Meiryo UI"/>
        </w:rPr>
        <w:lastRenderedPageBreak/>
        <w:t>Subtopic</w:t>
      </w:r>
      <w:r w:rsidRPr="00BD17F0">
        <w:rPr>
          <w:rFonts w:ascii="Meiryo UI" w:eastAsia="Meiryo UI" w:hAnsi="Meiryo UI"/>
        </w:rPr>
        <w:br/>
      </w:r>
      <w:r w:rsidRPr="00BD17F0">
        <w:rPr>
          <w:rFonts w:ascii="Meiryo UI" w:eastAsia="Meiryo UI" w:hAnsi="Meiryo UI"/>
          <w:noProof/>
        </w:rPr>
        <w:drawing>
          <wp:inline distT="0" distB="0" distL="0" distR="0" wp14:anchorId="164D88CE" wp14:editId="5F2FB9F2">
            <wp:extent cx="5400040" cy="3846195"/>
            <wp:effectExtent l="0" t="0" r="0" b="1905"/>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43" r:link="rId44">
                      <a:extLst>
                        <a:ext uri="{28A0092B-C50C-407E-A947-70E740481C1C}">
                          <a14:useLocalDpi xmlns:a14="http://schemas.microsoft.com/office/drawing/2010/main" val="0"/>
                        </a:ext>
                      </a:extLst>
                    </a:blip>
                    <a:stretch>
                      <a:fillRect/>
                    </a:stretch>
                  </pic:blipFill>
                  <pic:spPr>
                    <a:xfrm>
                      <a:off x="0" y="0"/>
                      <a:ext cx="5400040" cy="3846195"/>
                    </a:xfrm>
                    <a:prstGeom prst="rect">
                      <a:avLst/>
                    </a:prstGeom>
                  </pic:spPr>
                </pic:pic>
              </a:graphicData>
            </a:graphic>
          </wp:inline>
        </w:drawing>
      </w:r>
      <w:r w:rsidRPr="00BD17F0">
        <w:rPr>
          <w:rFonts w:ascii="Meiryo UI" w:eastAsia="Meiryo UI" w:hAnsi="Meiryo UI"/>
        </w:rPr>
        <w:br/>
      </w:r>
    </w:p>
    <w:p w14:paraId="4FD8D5EA" w14:textId="4A6FAE64" w:rsidR="00CB3761" w:rsidRPr="00BD17F0" w:rsidRDefault="00CB3761" w:rsidP="00BD17F0">
      <w:pPr>
        <w:pStyle w:val="MMTopic3"/>
        <w:spacing w:line="0" w:lineRule="atLeast"/>
        <w:ind w:left="840"/>
        <w:rPr>
          <w:rFonts w:ascii="Meiryo UI" w:eastAsia="Meiryo UI" w:hAnsi="Meiryo UI"/>
        </w:rPr>
      </w:pPr>
      <w:r w:rsidRPr="00BD17F0">
        <w:rPr>
          <w:rFonts w:ascii="Meiryo UI" w:eastAsia="Meiryo UI" w:hAnsi="Meiryo UI"/>
        </w:rPr>
        <w:t>１．２．想定されるセキュリティインシデント及び事業被害レベルの設定</w:t>
      </w:r>
    </w:p>
    <w:p w14:paraId="39820F3D" w14:textId="1447CF28" w:rsidR="00CB3761" w:rsidRPr="00BD17F0" w:rsidRDefault="00CB3761" w:rsidP="00BD17F0">
      <w:pPr>
        <w:pStyle w:val="MMTopic3"/>
        <w:spacing w:line="0" w:lineRule="atLeast"/>
        <w:ind w:left="840"/>
        <w:rPr>
          <w:rFonts w:ascii="Meiryo UI" w:eastAsia="Meiryo UI" w:hAnsi="Meiryo UI"/>
        </w:rPr>
      </w:pPr>
      <w:r w:rsidRPr="00BD17F0">
        <w:rPr>
          <w:rFonts w:ascii="Meiryo UI" w:eastAsia="Meiryo UI" w:hAnsi="Meiryo UI"/>
        </w:rPr>
        <w:t>１．３．リスク分析の実施</w:t>
      </w:r>
    </w:p>
    <w:p w14:paraId="21E2E8C1" w14:textId="644B83FA" w:rsidR="00CB3761" w:rsidRPr="00BD17F0" w:rsidRDefault="00CB3761" w:rsidP="00BD17F0">
      <w:pPr>
        <w:pStyle w:val="MMTopic4"/>
        <w:spacing w:line="0" w:lineRule="atLeast"/>
        <w:ind w:left="840"/>
        <w:rPr>
          <w:rFonts w:ascii="Meiryo UI" w:eastAsia="Meiryo UI" w:hAnsi="Meiryo UI"/>
        </w:rPr>
      </w:pPr>
      <w:r w:rsidRPr="00BD17F0">
        <w:rPr>
          <w:rFonts w:ascii="Meiryo UI" w:eastAsia="Meiryo UI" w:hAnsi="Meiryo UI"/>
        </w:rPr>
        <w:t>図2.1-9 6つの構成要素という観点による脆弱性の抽出</w:t>
      </w:r>
    </w:p>
    <w:p w14:paraId="4012EEC7" w14:textId="27C4077D" w:rsidR="00CB3761" w:rsidRPr="00BD17F0" w:rsidRDefault="00CB3761" w:rsidP="00BD17F0">
      <w:pPr>
        <w:pStyle w:val="MMTopic5"/>
        <w:spacing w:line="0" w:lineRule="atLeast"/>
        <w:ind w:left="1680"/>
        <w:rPr>
          <w:rFonts w:ascii="Meiryo UI" w:eastAsia="Meiryo UI" w:hAnsi="Meiryo UI"/>
        </w:rPr>
      </w:pPr>
      <w:r w:rsidRPr="00BD17F0">
        <w:rPr>
          <w:rFonts w:ascii="Meiryo UI" w:eastAsia="Meiryo UI" w:hAnsi="Meiryo UI"/>
        </w:rPr>
        <w:lastRenderedPageBreak/>
        <w:t>Subtopic</w:t>
      </w:r>
      <w:r w:rsidRPr="00BD17F0">
        <w:rPr>
          <w:rFonts w:ascii="Meiryo UI" w:eastAsia="Meiryo UI" w:hAnsi="Meiryo UI"/>
        </w:rPr>
        <w:br/>
      </w:r>
      <w:r w:rsidRPr="00BD17F0">
        <w:rPr>
          <w:rFonts w:ascii="Meiryo UI" w:eastAsia="Meiryo UI" w:hAnsi="Meiryo UI"/>
          <w:noProof/>
        </w:rPr>
        <w:drawing>
          <wp:inline distT="0" distB="0" distL="0" distR="0" wp14:anchorId="4CCD5CB9" wp14:editId="60BE39F7">
            <wp:extent cx="5400040" cy="3100705"/>
            <wp:effectExtent l="0" t="0" r="0" b="4445"/>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5" r:link="rId46">
                      <a:extLst>
                        <a:ext uri="{28A0092B-C50C-407E-A947-70E740481C1C}">
                          <a14:useLocalDpi xmlns:a14="http://schemas.microsoft.com/office/drawing/2010/main" val="0"/>
                        </a:ext>
                      </a:extLst>
                    </a:blip>
                    <a:stretch>
                      <a:fillRect/>
                    </a:stretch>
                  </pic:blipFill>
                  <pic:spPr>
                    <a:xfrm>
                      <a:off x="0" y="0"/>
                      <a:ext cx="5400040" cy="3100705"/>
                    </a:xfrm>
                    <a:prstGeom prst="rect">
                      <a:avLst/>
                    </a:prstGeom>
                  </pic:spPr>
                </pic:pic>
              </a:graphicData>
            </a:graphic>
          </wp:inline>
        </w:drawing>
      </w:r>
      <w:r w:rsidRPr="00BD17F0">
        <w:rPr>
          <w:rFonts w:ascii="Meiryo UI" w:eastAsia="Meiryo UI" w:hAnsi="Meiryo UI"/>
        </w:rPr>
        <w:br/>
      </w:r>
    </w:p>
    <w:p w14:paraId="26600FFE" w14:textId="452D5CDA" w:rsidR="00CB3761" w:rsidRPr="00BD17F0" w:rsidRDefault="00CB3761" w:rsidP="00BD17F0">
      <w:pPr>
        <w:pStyle w:val="MMTopic3"/>
        <w:spacing w:line="0" w:lineRule="atLeast"/>
        <w:ind w:left="840"/>
        <w:rPr>
          <w:rFonts w:ascii="Meiryo UI" w:eastAsia="Meiryo UI" w:hAnsi="Meiryo UI"/>
        </w:rPr>
      </w:pPr>
      <w:r w:rsidRPr="00BD17F0">
        <w:rPr>
          <w:rFonts w:ascii="Meiryo UI" w:eastAsia="Meiryo UI" w:hAnsi="Meiryo UI"/>
        </w:rPr>
        <w:t>１．４．リスク対応の実施</w:t>
      </w:r>
    </w:p>
    <w:p w14:paraId="784FE0D9" w14:textId="48DA19B5" w:rsidR="00CB3761" w:rsidRPr="00BD17F0" w:rsidRDefault="00CB3761" w:rsidP="00BD17F0">
      <w:pPr>
        <w:pStyle w:val="MMTopic4"/>
        <w:spacing w:line="0" w:lineRule="atLeast"/>
        <w:ind w:left="840"/>
        <w:rPr>
          <w:rFonts w:ascii="Meiryo UI" w:eastAsia="Meiryo UI" w:hAnsi="Meiryo UI"/>
        </w:rPr>
      </w:pPr>
      <w:r w:rsidRPr="00BD17F0">
        <w:rPr>
          <w:rFonts w:ascii="Meiryo UI" w:eastAsia="Meiryo UI" w:hAnsi="Meiryo UI"/>
        </w:rPr>
        <w:t>図2.1-10 ISO/IEC 27036-2:2013 における個々のサプライヤーとの契約におけるライフサイクル</w:t>
      </w:r>
    </w:p>
    <w:p w14:paraId="72190CB8" w14:textId="255E7660" w:rsidR="00CB3761" w:rsidRPr="00BD17F0" w:rsidRDefault="00CB3761" w:rsidP="00BD17F0">
      <w:pPr>
        <w:pStyle w:val="MMTopic5"/>
        <w:spacing w:line="0" w:lineRule="atLeast"/>
        <w:ind w:left="1680"/>
        <w:rPr>
          <w:rFonts w:ascii="Meiryo UI" w:eastAsia="Meiryo UI" w:hAnsi="Meiryo UI"/>
        </w:rPr>
      </w:pPr>
      <w:r w:rsidRPr="00BD17F0">
        <w:rPr>
          <w:rFonts w:ascii="Meiryo UI" w:eastAsia="Meiryo UI" w:hAnsi="Meiryo UI"/>
        </w:rPr>
        <w:lastRenderedPageBreak/>
        <w:t>Subtopic</w:t>
      </w:r>
      <w:r w:rsidRPr="00BD17F0">
        <w:rPr>
          <w:rFonts w:ascii="Meiryo UI" w:eastAsia="Meiryo UI" w:hAnsi="Meiryo UI"/>
        </w:rPr>
        <w:br/>
      </w:r>
      <w:r w:rsidRPr="00BD17F0">
        <w:rPr>
          <w:rFonts w:ascii="Meiryo UI" w:eastAsia="Meiryo UI" w:hAnsi="Meiryo UI"/>
          <w:noProof/>
        </w:rPr>
        <w:drawing>
          <wp:inline distT="0" distB="0" distL="0" distR="0" wp14:anchorId="59E5F644" wp14:editId="60EE27C5">
            <wp:extent cx="5400040" cy="2878455"/>
            <wp:effectExtent l="0" t="0" r="0" b="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47" r:link="rId48">
                      <a:extLst>
                        <a:ext uri="{28A0092B-C50C-407E-A947-70E740481C1C}">
                          <a14:useLocalDpi xmlns:a14="http://schemas.microsoft.com/office/drawing/2010/main" val="0"/>
                        </a:ext>
                      </a:extLst>
                    </a:blip>
                    <a:stretch>
                      <a:fillRect/>
                    </a:stretch>
                  </pic:blipFill>
                  <pic:spPr>
                    <a:xfrm>
                      <a:off x="0" y="0"/>
                      <a:ext cx="5400040" cy="2878455"/>
                    </a:xfrm>
                    <a:prstGeom prst="rect">
                      <a:avLst/>
                    </a:prstGeom>
                  </pic:spPr>
                </pic:pic>
              </a:graphicData>
            </a:graphic>
          </wp:inline>
        </w:drawing>
      </w:r>
      <w:r w:rsidRPr="00BD17F0">
        <w:rPr>
          <w:rFonts w:ascii="Meiryo UI" w:eastAsia="Meiryo UI" w:hAnsi="Meiryo UI"/>
        </w:rPr>
        <w:br/>
      </w:r>
    </w:p>
    <w:p w14:paraId="33F00CB4" w14:textId="552C4801" w:rsidR="00CB3761" w:rsidRPr="00BD17F0" w:rsidRDefault="00CB3761" w:rsidP="00BD17F0">
      <w:pPr>
        <w:pStyle w:val="MMTopic2"/>
        <w:spacing w:line="0" w:lineRule="atLeast"/>
        <w:rPr>
          <w:rFonts w:ascii="Meiryo UI" w:eastAsia="Meiryo UI" w:hAnsi="Meiryo UI"/>
        </w:rPr>
      </w:pPr>
      <w:r w:rsidRPr="00BD17F0">
        <w:rPr>
          <w:rFonts w:ascii="Meiryo UI" w:eastAsia="Meiryo UI" w:hAnsi="Meiryo UI"/>
        </w:rPr>
        <w:t>２．リスク源と対策要件の対応関係</w:t>
      </w:r>
    </w:p>
    <w:p w14:paraId="1ED32342" w14:textId="02F234EC" w:rsidR="00CB3761" w:rsidRPr="00BD17F0" w:rsidRDefault="00CB3761" w:rsidP="00BD17F0">
      <w:pPr>
        <w:pStyle w:val="MMTopic1"/>
        <w:spacing w:line="0" w:lineRule="atLeast"/>
        <w:rPr>
          <w:rFonts w:ascii="Meiryo UI" w:eastAsia="Meiryo UI" w:hAnsi="Meiryo UI"/>
        </w:rPr>
      </w:pPr>
      <w:r w:rsidRPr="00BD17F0">
        <w:rPr>
          <w:rFonts w:ascii="Meiryo UI" w:eastAsia="Meiryo UI" w:hAnsi="Meiryo UI"/>
        </w:rPr>
        <w:t>第Ⅲ部 メソッド：セキュリティ対策要件と対策例集</w:t>
      </w:r>
    </w:p>
    <w:p w14:paraId="20E4F73C" w14:textId="55593452" w:rsidR="00CB3761" w:rsidRPr="00BD17F0" w:rsidRDefault="00CB3761" w:rsidP="00BD17F0">
      <w:pPr>
        <w:pStyle w:val="MMTopic2"/>
        <w:spacing w:line="0" w:lineRule="atLeast"/>
        <w:rPr>
          <w:rFonts w:ascii="Meiryo UI" w:eastAsia="Meiryo UI" w:hAnsi="Meiryo UI"/>
        </w:rPr>
      </w:pPr>
      <w:r w:rsidRPr="00BD17F0">
        <w:rPr>
          <w:rFonts w:ascii="Meiryo UI" w:eastAsia="Meiryo UI" w:hAnsi="Meiryo UI"/>
        </w:rPr>
        <w:t>１．対策要件及び対策例集を活用したリスク対応</w:t>
      </w:r>
    </w:p>
    <w:p w14:paraId="5A39236D" w14:textId="6D67DCB8" w:rsidR="00CB3761" w:rsidRPr="00BD17F0" w:rsidRDefault="00CB3761" w:rsidP="00BD17F0">
      <w:pPr>
        <w:pStyle w:val="MMTopic2"/>
        <w:spacing w:line="0" w:lineRule="atLeast"/>
        <w:rPr>
          <w:rFonts w:ascii="Meiryo UI" w:eastAsia="Meiryo UI" w:hAnsi="Meiryo UI"/>
        </w:rPr>
      </w:pPr>
      <w:r w:rsidRPr="00BD17F0">
        <w:rPr>
          <w:rFonts w:ascii="Meiryo UI" w:eastAsia="Meiryo UI" w:hAnsi="Meiryo UI"/>
        </w:rPr>
        <w:t>２．対策例集の見方</w:t>
      </w:r>
    </w:p>
    <w:p w14:paraId="448B64F9" w14:textId="42661737" w:rsidR="00CB3761" w:rsidRPr="00BD17F0" w:rsidRDefault="00CB3761" w:rsidP="00BD17F0">
      <w:pPr>
        <w:pStyle w:val="MMTopic2"/>
        <w:spacing w:line="0" w:lineRule="atLeast"/>
        <w:rPr>
          <w:rFonts w:ascii="Meiryo UI" w:eastAsia="Meiryo UI" w:hAnsi="Meiryo UI"/>
        </w:rPr>
      </w:pPr>
      <w:r w:rsidRPr="00BD17F0">
        <w:rPr>
          <w:rFonts w:ascii="Meiryo UI" w:eastAsia="Meiryo UI" w:hAnsi="Meiryo UI"/>
        </w:rPr>
        <w:t>３．対策要件</w:t>
      </w:r>
    </w:p>
    <w:p w14:paraId="61957A29" w14:textId="4593470B" w:rsidR="00CB3761" w:rsidRPr="00BD17F0" w:rsidRDefault="00CB3761" w:rsidP="00BD17F0">
      <w:pPr>
        <w:pStyle w:val="MMTopic3"/>
        <w:spacing w:line="0" w:lineRule="atLeast"/>
        <w:ind w:left="840"/>
        <w:rPr>
          <w:rFonts w:ascii="Meiryo UI" w:eastAsia="Meiryo UI" w:hAnsi="Meiryo UI"/>
        </w:rPr>
      </w:pPr>
      <w:r w:rsidRPr="00BD17F0">
        <w:rPr>
          <w:rFonts w:ascii="Meiryo UI" w:eastAsia="Meiryo UI" w:hAnsi="Meiryo UI"/>
        </w:rPr>
        <w:t>３．１．CPS.AM – 資産管理</w:t>
      </w:r>
    </w:p>
    <w:p w14:paraId="3E193D93" w14:textId="08EB1641" w:rsidR="00CB3761" w:rsidRPr="00BD17F0" w:rsidRDefault="00CB3761" w:rsidP="00BD17F0">
      <w:pPr>
        <w:pStyle w:val="MMTopic3"/>
        <w:spacing w:line="0" w:lineRule="atLeast"/>
        <w:ind w:left="840"/>
        <w:rPr>
          <w:rFonts w:ascii="Meiryo UI" w:eastAsia="Meiryo UI" w:hAnsi="Meiryo UI"/>
        </w:rPr>
      </w:pPr>
      <w:r w:rsidRPr="00BD17F0">
        <w:rPr>
          <w:rFonts w:ascii="Meiryo UI" w:eastAsia="Meiryo UI" w:hAnsi="Meiryo UI"/>
        </w:rPr>
        <w:t>３．２．CPS.BE – ビジネス環境</w:t>
      </w:r>
    </w:p>
    <w:p w14:paraId="3DC16DE4" w14:textId="127B22AF" w:rsidR="00CB3761" w:rsidRPr="00BD17F0" w:rsidRDefault="00CB3761" w:rsidP="00BD17F0">
      <w:pPr>
        <w:pStyle w:val="MMTopic3"/>
        <w:spacing w:line="0" w:lineRule="atLeast"/>
        <w:ind w:left="840"/>
        <w:rPr>
          <w:rFonts w:ascii="Meiryo UI" w:eastAsia="Meiryo UI" w:hAnsi="Meiryo UI"/>
        </w:rPr>
      </w:pPr>
      <w:r w:rsidRPr="00BD17F0">
        <w:rPr>
          <w:rFonts w:ascii="Meiryo UI" w:eastAsia="Meiryo UI" w:hAnsi="Meiryo UI"/>
        </w:rPr>
        <w:t>３．３．CPS.GV – ガバナンス</w:t>
      </w:r>
    </w:p>
    <w:p w14:paraId="18EE5BCF" w14:textId="694282CB" w:rsidR="00CB3761" w:rsidRPr="00BD17F0" w:rsidRDefault="00CB3761" w:rsidP="00BD17F0">
      <w:pPr>
        <w:pStyle w:val="MMTopic3"/>
        <w:spacing w:line="0" w:lineRule="atLeast"/>
        <w:ind w:left="840"/>
        <w:rPr>
          <w:rFonts w:ascii="Meiryo UI" w:eastAsia="Meiryo UI" w:hAnsi="Meiryo UI"/>
        </w:rPr>
      </w:pPr>
      <w:r w:rsidRPr="00BD17F0">
        <w:rPr>
          <w:rFonts w:ascii="Meiryo UI" w:eastAsia="Meiryo UI" w:hAnsi="Meiryo UI"/>
        </w:rPr>
        <w:t>３．４．CPS.RA – リスク評価</w:t>
      </w:r>
    </w:p>
    <w:p w14:paraId="37A08F05" w14:textId="5C9DAD1F" w:rsidR="00CB3761" w:rsidRPr="00BD17F0" w:rsidRDefault="00CB3761" w:rsidP="00BD17F0">
      <w:pPr>
        <w:pStyle w:val="MMTopic3"/>
        <w:spacing w:line="0" w:lineRule="atLeast"/>
        <w:ind w:left="840"/>
        <w:rPr>
          <w:rFonts w:ascii="Meiryo UI" w:eastAsia="Meiryo UI" w:hAnsi="Meiryo UI"/>
        </w:rPr>
      </w:pPr>
      <w:r w:rsidRPr="00BD17F0">
        <w:rPr>
          <w:rFonts w:ascii="Meiryo UI" w:eastAsia="Meiryo UI" w:hAnsi="Meiryo UI"/>
        </w:rPr>
        <w:t>３．５．CPS.RM – リスク管理戦略</w:t>
      </w:r>
    </w:p>
    <w:p w14:paraId="2807734D" w14:textId="4AE21199" w:rsidR="00CB3761" w:rsidRPr="00BD17F0" w:rsidRDefault="00CB3761" w:rsidP="00BD17F0">
      <w:pPr>
        <w:pStyle w:val="MMTopic3"/>
        <w:spacing w:line="0" w:lineRule="atLeast"/>
        <w:ind w:left="840"/>
        <w:rPr>
          <w:rFonts w:ascii="Meiryo UI" w:eastAsia="Meiryo UI" w:hAnsi="Meiryo UI"/>
        </w:rPr>
      </w:pPr>
      <w:r w:rsidRPr="00BD17F0">
        <w:rPr>
          <w:rFonts w:ascii="Meiryo UI" w:eastAsia="Meiryo UI" w:hAnsi="Meiryo UI"/>
        </w:rPr>
        <w:t>３．６．CPS.SC – サプライチェーンリスク管理</w:t>
      </w:r>
    </w:p>
    <w:p w14:paraId="5DC9FDB6" w14:textId="75887C1C" w:rsidR="00CB3761" w:rsidRPr="00BD17F0" w:rsidRDefault="00CB3761" w:rsidP="00BD17F0">
      <w:pPr>
        <w:pStyle w:val="MMTopic3"/>
        <w:spacing w:line="0" w:lineRule="atLeast"/>
        <w:ind w:left="840"/>
        <w:rPr>
          <w:rFonts w:ascii="Meiryo UI" w:eastAsia="Meiryo UI" w:hAnsi="Meiryo UI"/>
        </w:rPr>
      </w:pPr>
      <w:r w:rsidRPr="00BD17F0">
        <w:rPr>
          <w:rFonts w:ascii="Meiryo UI" w:eastAsia="Meiryo UI" w:hAnsi="Meiryo UI"/>
        </w:rPr>
        <w:t>３．７．CPS.AC – アイデンティティ管理、 認証及びアクセス制御</w:t>
      </w:r>
    </w:p>
    <w:p w14:paraId="100E3ADB" w14:textId="1FC2F564" w:rsidR="00CB3761" w:rsidRPr="00BD17F0" w:rsidRDefault="00CB3761" w:rsidP="00BD17F0">
      <w:pPr>
        <w:pStyle w:val="MMTopic3"/>
        <w:spacing w:line="0" w:lineRule="atLeast"/>
        <w:ind w:left="840"/>
        <w:rPr>
          <w:rFonts w:ascii="Meiryo UI" w:eastAsia="Meiryo UI" w:hAnsi="Meiryo UI"/>
        </w:rPr>
      </w:pPr>
      <w:r w:rsidRPr="00BD17F0">
        <w:rPr>
          <w:rFonts w:ascii="Meiryo UI" w:eastAsia="Meiryo UI" w:hAnsi="Meiryo UI"/>
        </w:rPr>
        <w:lastRenderedPageBreak/>
        <w:t>３．８．CPS.AT – 意識向上及びトレーニング</w:t>
      </w:r>
    </w:p>
    <w:p w14:paraId="154CB9F3" w14:textId="2AD3EB47" w:rsidR="00CB3761" w:rsidRPr="00BD17F0" w:rsidRDefault="00CB3761" w:rsidP="00BD17F0">
      <w:pPr>
        <w:pStyle w:val="MMTopic3"/>
        <w:spacing w:line="0" w:lineRule="atLeast"/>
        <w:ind w:left="840"/>
        <w:rPr>
          <w:rFonts w:ascii="Meiryo UI" w:eastAsia="Meiryo UI" w:hAnsi="Meiryo UI"/>
        </w:rPr>
      </w:pPr>
      <w:r w:rsidRPr="00BD17F0">
        <w:rPr>
          <w:rFonts w:ascii="Meiryo UI" w:eastAsia="Meiryo UI" w:hAnsi="Meiryo UI"/>
        </w:rPr>
        <w:t>３．９．CPS.DS – データセキュリティ</w:t>
      </w:r>
    </w:p>
    <w:p w14:paraId="1EF5D85D" w14:textId="61F2CE4D" w:rsidR="00CB3761" w:rsidRPr="00BD17F0" w:rsidRDefault="00CB3761" w:rsidP="00BD17F0">
      <w:pPr>
        <w:pStyle w:val="MMTopic3"/>
        <w:spacing w:line="0" w:lineRule="atLeast"/>
        <w:ind w:left="840"/>
        <w:rPr>
          <w:rFonts w:ascii="Meiryo UI" w:eastAsia="Meiryo UI" w:hAnsi="Meiryo UI"/>
        </w:rPr>
      </w:pPr>
      <w:r w:rsidRPr="00BD17F0">
        <w:rPr>
          <w:rFonts w:ascii="Meiryo UI" w:eastAsia="Meiryo UI" w:hAnsi="Meiryo UI"/>
        </w:rPr>
        <w:t>３．１０．CPS.IP – 情報を保護するためのプロセス及び手順</w:t>
      </w:r>
    </w:p>
    <w:p w14:paraId="3AE13F35" w14:textId="0E574951" w:rsidR="00CB3761" w:rsidRPr="00BD17F0" w:rsidRDefault="00CB3761" w:rsidP="00BD17F0">
      <w:pPr>
        <w:pStyle w:val="MMTopic3"/>
        <w:spacing w:line="0" w:lineRule="atLeast"/>
        <w:ind w:left="840"/>
        <w:rPr>
          <w:rFonts w:ascii="Meiryo UI" w:eastAsia="Meiryo UI" w:hAnsi="Meiryo UI"/>
        </w:rPr>
      </w:pPr>
      <w:r w:rsidRPr="00BD17F0">
        <w:rPr>
          <w:rFonts w:ascii="Meiryo UI" w:eastAsia="Meiryo UI" w:hAnsi="Meiryo UI"/>
        </w:rPr>
        <w:t>３．１１．CPS.MA – 保守</w:t>
      </w:r>
    </w:p>
    <w:p w14:paraId="45A46B56" w14:textId="2CBC75B9" w:rsidR="00CB3761" w:rsidRPr="00BD17F0" w:rsidRDefault="00CB3761" w:rsidP="00BD17F0">
      <w:pPr>
        <w:pStyle w:val="MMTopic3"/>
        <w:spacing w:line="0" w:lineRule="atLeast"/>
        <w:ind w:left="840"/>
        <w:rPr>
          <w:rFonts w:ascii="Meiryo UI" w:eastAsia="Meiryo UI" w:hAnsi="Meiryo UI"/>
        </w:rPr>
      </w:pPr>
      <w:r w:rsidRPr="00BD17F0">
        <w:rPr>
          <w:rFonts w:ascii="Meiryo UI" w:eastAsia="Meiryo UI" w:hAnsi="Meiryo UI"/>
        </w:rPr>
        <w:t>３．１２．CPS.PT – 保護技術</w:t>
      </w:r>
    </w:p>
    <w:p w14:paraId="54FD08E1" w14:textId="6A4E8496" w:rsidR="00CB3761" w:rsidRPr="00BD17F0" w:rsidRDefault="00CB3761" w:rsidP="00BD17F0">
      <w:pPr>
        <w:pStyle w:val="MMTopic3"/>
        <w:spacing w:line="0" w:lineRule="atLeast"/>
        <w:ind w:left="840"/>
        <w:rPr>
          <w:rFonts w:ascii="Meiryo UI" w:eastAsia="Meiryo UI" w:hAnsi="Meiryo UI"/>
        </w:rPr>
      </w:pPr>
      <w:r w:rsidRPr="00BD17F0">
        <w:rPr>
          <w:rFonts w:ascii="Meiryo UI" w:eastAsia="Meiryo UI" w:hAnsi="Meiryo UI"/>
        </w:rPr>
        <w:t>３．１３．CPS.AE – 異変とイベント</w:t>
      </w:r>
    </w:p>
    <w:p w14:paraId="6141519F" w14:textId="6F03630D" w:rsidR="00CB3761" w:rsidRPr="00BD17F0" w:rsidRDefault="00CB3761" w:rsidP="00BD17F0">
      <w:pPr>
        <w:pStyle w:val="MMTopic3"/>
        <w:spacing w:line="0" w:lineRule="atLeast"/>
        <w:ind w:left="840"/>
        <w:rPr>
          <w:rFonts w:ascii="Meiryo UI" w:eastAsia="Meiryo UI" w:hAnsi="Meiryo UI"/>
        </w:rPr>
      </w:pPr>
      <w:r w:rsidRPr="00BD17F0">
        <w:rPr>
          <w:rFonts w:ascii="Meiryo UI" w:eastAsia="Meiryo UI" w:hAnsi="Meiryo UI"/>
        </w:rPr>
        <w:t>３．１４．CPS.CM – セキュリティの継続的なモニタリング</w:t>
      </w:r>
    </w:p>
    <w:p w14:paraId="6FFBE667" w14:textId="2838C02C" w:rsidR="00CB3761" w:rsidRPr="00BD17F0" w:rsidRDefault="00CB3761" w:rsidP="00BD17F0">
      <w:pPr>
        <w:pStyle w:val="MMTopic3"/>
        <w:spacing w:line="0" w:lineRule="atLeast"/>
        <w:ind w:left="840"/>
        <w:rPr>
          <w:rFonts w:ascii="Meiryo UI" w:eastAsia="Meiryo UI" w:hAnsi="Meiryo UI"/>
        </w:rPr>
      </w:pPr>
      <w:r w:rsidRPr="00BD17F0">
        <w:rPr>
          <w:rFonts w:ascii="Meiryo UI" w:eastAsia="Meiryo UI" w:hAnsi="Meiryo UI"/>
        </w:rPr>
        <w:t>３．１５．CPS.DP – 検知プロセス</w:t>
      </w:r>
    </w:p>
    <w:p w14:paraId="24311B92" w14:textId="6DF99903" w:rsidR="00CB3761" w:rsidRPr="00BD17F0" w:rsidRDefault="00CB3761" w:rsidP="00BD17F0">
      <w:pPr>
        <w:pStyle w:val="MMTopic3"/>
        <w:spacing w:line="0" w:lineRule="atLeast"/>
        <w:ind w:left="840"/>
        <w:rPr>
          <w:rFonts w:ascii="Meiryo UI" w:eastAsia="Meiryo UI" w:hAnsi="Meiryo UI"/>
        </w:rPr>
      </w:pPr>
      <w:r w:rsidRPr="00BD17F0">
        <w:rPr>
          <w:rFonts w:ascii="Meiryo UI" w:eastAsia="Meiryo UI" w:hAnsi="Meiryo UI"/>
        </w:rPr>
        <w:t>３．１６．CPS.RP – 対応計画</w:t>
      </w:r>
    </w:p>
    <w:p w14:paraId="1B700081" w14:textId="71474A00" w:rsidR="00CB3761" w:rsidRPr="00BD17F0" w:rsidRDefault="00CB3761" w:rsidP="00BD17F0">
      <w:pPr>
        <w:pStyle w:val="MMTopic3"/>
        <w:spacing w:line="0" w:lineRule="atLeast"/>
        <w:ind w:left="840"/>
        <w:rPr>
          <w:rFonts w:ascii="Meiryo UI" w:eastAsia="Meiryo UI" w:hAnsi="Meiryo UI"/>
        </w:rPr>
      </w:pPr>
      <w:r w:rsidRPr="00BD17F0">
        <w:rPr>
          <w:rFonts w:ascii="Meiryo UI" w:eastAsia="Meiryo UI" w:hAnsi="Meiryo UI"/>
        </w:rPr>
        <w:t>３．１７．CPS.CO – 伝達</w:t>
      </w:r>
    </w:p>
    <w:p w14:paraId="56EED1DE" w14:textId="553D3F68" w:rsidR="00CB3761" w:rsidRPr="00BD17F0" w:rsidRDefault="00CB3761" w:rsidP="00BD17F0">
      <w:pPr>
        <w:pStyle w:val="MMTopic3"/>
        <w:spacing w:line="0" w:lineRule="atLeast"/>
        <w:ind w:left="840"/>
        <w:rPr>
          <w:rFonts w:ascii="Meiryo UI" w:eastAsia="Meiryo UI" w:hAnsi="Meiryo UI"/>
        </w:rPr>
      </w:pPr>
      <w:r w:rsidRPr="00BD17F0">
        <w:rPr>
          <w:rFonts w:ascii="Meiryo UI" w:eastAsia="Meiryo UI" w:hAnsi="Meiryo UI"/>
        </w:rPr>
        <w:t>３．１８．CPS.AN – 分析</w:t>
      </w:r>
    </w:p>
    <w:p w14:paraId="29B6644E" w14:textId="19856CEA" w:rsidR="00CB3761" w:rsidRPr="00BD17F0" w:rsidRDefault="00CB3761" w:rsidP="00BD17F0">
      <w:pPr>
        <w:pStyle w:val="MMTopic3"/>
        <w:spacing w:line="0" w:lineRule="atLeast"/>
        <w:ind w:left="840"/>
        <w:rPr>
          <w:rFonts w:ascii="Meiryo UI" w:eastAsia="Meiryo UI" w:hAnsi="Meiryo UI"/>
        </w:rPr>
      </w:pPr>
      <w:r w:rsidRPr="00BD17F0">
        <w:rPr>
          <w:rFonts w:ascii="Meiryo UI" w:eastAsia="Meiryo UI" w:hAnsi="Meiryo UI"/>
        </w:rPr>
        <w:t>３．１９．CPS.MI – 低減</w:t>
      </w:r>
    </w:p>
    <w:p w14:paraId="2EB0008F" w14:textId="252AE420" w:rsidR="00CB3761" w:rsidRPr="00BD17F0" w:rsidRDefault="00CB3761" w:rsidP="00BD17F0">
      <w:pPr>
        <w:pStyle w:val="MMTopic3"/>
        <w:spacing w:line="0" w:lineRule="atLeast"/>
        <w:ind w:left="840"/>
        <w:rPr>
          <w:rFonts w:ascii="Meiryo UI" w:eastAsia="Meiryo UI" w:hAnsi="Meiryo UI"/>
        </w:rPr>
      </w:pPr>
      <w:r w:rsidRPr="00BD17F0">
        <w:rPr>
          <w:rFonts w:ascii="Meiryo UI" w:eastAsia="Meiryo UI" w:hAnsi="Meiryo UI"/>
        </w:rPr>
        <w:t>３．２０．CPS.IM – 改善</w:t>
      </w:r>
    </w:p>
    <w:p w14:paraId="797E6E39" w14:textId="493F6406" w:rsidR="00CB3761" w:rsidRPr="00BD17F0" w:rsidRDefault="00E86395" w:rsidP="00BD17F0">
      <w:pPr>
        <w:pStyle w:val="MMTopic1"/>
        <w:spacing w:line="0" w:lineRule="atLeast"/>
        <w:rPr>
          <w:rFonts w:ascii="Meiryo UI" w:eastAsia="Meiryo UI" w:hAnsi="Meiryo UI"/>
        </w:rPr>
      </w:pPr>
      <w:r w:rsidRPr="00BD17F0">
        <w:rPr>
          <w:rFonts w:ascii="Meiryo UI" w:eastAsia="Meiryo UI" w:hAnsi="Meiryo UI"/>
        </w:rPr>
        <w:t>添付</w:t>
      </w:r>
    </w:p>
    <w:p w14:paraId="1FED0928" w14:textId="0199FBA8" w:rsidR="00E86395" w:rsidRPr="00BD17F0" w:rsidRDefault="00E86395" w:rsidP="00BD17F0">
      <w:pPr>
        <w:pStyle w:val="MMTopic2"/>
        <w:spacing w:line="0" w:lineRule="atLeast"/>
        <w:rPr>
          <w:rFonts w:ascii="Meiryo UI" w:eastAsia="Meiryo UI" w:hAnsi="Meiryo UI"/>
        </w:rPr>
      </w:pPr>
      <w:r w:rsidRPr="00BD17F0">
        <w:rPr>
          <w:rFonts w:ascii="Meiryo UI" w:eastAsia="Meiryo UI" w:hAnsi="Meiryo UI"/>
        </w:rPr>
        <w:t>添付A ユースケース</w:t>
      </w:r>
    </w:p>
    <w:p w14:paraId="0B581A4D" w14:textId="65054FB3" w:rsidR="00E86395" w:rsidRPr="00BD17F0" w:rsidRDefault="00E86395" w:rsidP="00BD17F0">
      <w:pPr>
        <w:pStyle w:val="MMTopic2"/>
        <w:spacing w:line="0" w:lineRule="atLeast"/>
        <w:rPr>
          <w:rFonts w:ascii="Meiryo UI" w:eastAsia="Meiryo UI" w:hAnsi="Meiryo UI"/>
        </w:rPr>
      </w:pPr>
      <w:r w:rsidRPr="00BD17F0">
        <w:rPr>
          <w:rFonts w:ascii="Meiryo UI" w:eastAsia="Meiryo UI" w:hAnsi="Meiryo UI"/>
        </w:rPr>
        <w:t>添付B リスク源と対策要件の対応関係</w:t>
      </w:r>
    </w:p>
    <w:p w14:paraId="17CF7287" w14:textId="408CB6F4" w:rsidR="00E86395" w:rsidRPr="00BD17F0" w:rsidRDefault="00E86395" w:rsidP="00BD17F0">
      <w:pPr>
        <w:pStyle w:val="MMTopic2"/>
        <w:spacing w:line="0" w:lineRule="atLeast"/>
        <w:rPr>
          <w:rFonts w:ascii="Meiryo UI" w:eastAsia="Meiryo UI" w:hAnsi="Meiryo UI"/>
        </w:rPr>
      </w:pPr>
      <w:r w:rsidRPr="00BD17F0">
        <w:rPr>
          <w:rFonts w:ascii="Meiryo UI" w:eastAsia="Meiryo UI" w:hAnsi="Meiryo UI"/>
        </w:rPr>
        <w:t>添付C 対策要件に応じたセキュリティ対策例</w:t>
      </w:r>
    </w:p>
    <w:p w14:paraId="71538D6C" w14:textId="2519D13C" w:rsidR="00E86395" w:rsidRPr="00BD17F0" w:rsidRDefault="00E86395" w:rsidP="00BD17F0">
      <w:pPr>
        <w:pStyle w:val="MMTopic2"/>
        <w:spacing w:line="0" w:lineRule="atLeast"/>
        <w:rPr>
          <w:rFonts w:ascii="Meiryo UI" w:eastAsia="Meiryo UI" w:hAnsi="Meiryo UI"/>
        </w:rPr>
      </w:pPr>
      <w:r w:rsidRPr="00BD17F0">
        <w:rPr>
          <w:rFonts w:ascii="Meiryo UI" w:eastAsia="Meiryo UI" w:hAnsi="Meiryo UI"/>
        </w:rPr>
        <w:t>添付D 海外の主要規格との対応関係</w:t>
      </w:r>
    </w:p>
    <w:p w14:paraId="6A7CAB62" w14:textId="48E2E2B3" w:rsidR="00E86395" w:rsidRPr="00BD17F0" w:rsidRDefault="00E86395" w:rsidP="00BD17F0">
      <w:pPr>
        <w:pStyle w:val="MMTopic2"/>
        <w:spacing w:line="0" w:lineRule="atLeast"/>
        <w:rPr>
          <w:rFonts w:ascii="Meiryo UI" w:eastAsia="Meiryo UI" w:hAnsi="Meiryo UI"/>
        </w:rPr>
      </w:pPr>
      <w:r w:rsidRPr="00BD17F0">
        <w:rPr>
          <w:rFonts w:ascii="Meiryo UI" w:eastAsia="Meiryo UI" w:hAnsi="Meiryo UI"/>
        </w:rPr>
        <w:t>添付E 用語集</w:t>
      </w:r>
    </w:p>
    <w:p w14:paraId="431FD674" w14:textId="4E71A070" w:rsidR="00E86395" w:rsidRPr="00BD17F0" w:rsidRDefault="00E86395" w:rsidP="00BD17F0">
      <w:pPr>
        <w:pStyle w:val="MMTopic1"/>
        <w:spacing w:line="0" w:lineRule="atLeast"/>
        <w:rPr>
          <w:rFonts w:ascii="Meiryo UI" w:eastAsia="Meiryo UI" w:hAnsi="Meiryo UI"/>
        </w:rPr>
      </w:pPr>
      <w:r w:rsidRPr="00BD17F0">
        <w:rPr>
          <w:rFonts w:ascii="Meiryo UI" w:eastAsia="Meiryo UI" w:hAnsi="Meiryo UI"/>
        </w:rPr>
        <w:t>以下、 今後加筆予定</w:t>
      </w:r>
    </w:p>
    <w:p w14:paraId="7824B81C" w14:textId="77777777" w:rsidR="00E86395" w:rsidRPr="00BD17F0" w:rsidRDefault="00E86395" w:rsidP="00BD17F0">
      <w:pPr>
        <w:spacing w:line="0" w:lineRule="atLeast"/>
        <w:rPr>
          <w:rFonts w:ascii="Meiryo UI" w:eastAsia="Meiryo UI" w:hAnsi="Meiryo UI"/>
        </w:rPr>
      </w:pPr>
    </w:p>
    <w:sectPr w:rsidR="00E86395" w:rsidRPr="00BD17F0">
      <w:footerReference w:type="default" r:id="rId49"/>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9BF3B9" w14:textId="77777777" w:rsidR="00BD17F0" w:rsidRDefault="00BD17F0" w:rsidP="00BD17F0">
      <w:pPr>
        <w:spacing w:before="0" w:after="0" w:line="240" w:lineRule="auto"/>
      </w:pPr>
      <w:r>
        <w:separator/>
      </w:r>
    </w:p>
  </w:endnote>
  <w:endnote w:type="continuationSeparator" w:id="0">
    <w:p w14:paraId="2CBED6BE" w14:textId="77777777" w:rsidR="00BD17F0" w:rsidRDefault="00BD17F0" w:rsidP="00BD17F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7965537"/>
      <w:docPartObj>
        <w:docPartGallery w:val="Page Numbers (Bottom of Page)"/>
        <w:docPartUnique/>
      </w:docPartObj>
    </w:sdtPr>
    <w:sdtContent>
      <w:p w14:paraId="703DFD9B" w14:textId="7FCD2529" w:rsidR="00BD17F0" w:rsidRDefault="00BD17F0">
        <w:pPr>
          <w:pStyle w:val="af5"/>
          <w:jc w:val="center"/>
        </w:pPr>
        <w:r>
          <w:fldChar w:fldCharType="begin"/>
        </w:r>
        <w:r>
          <w:instrText>PAGE   \* MERGEFORMAT</w:instrText>
        </w:r>
        <w:r>
          <w:fldChar w:fldCharType="separate"/>
        </w:r>
        <w:r>
          <w:rPr>
            <w:lang w:val="ja-JP"/>
          </w:rPr>
          <w:t>2</w:t>
        </w:r>
        <w:r>
          <w:fldChar w:fldCharType="end"/>
        </w:r>
      </w:p>
    </w:sdtContent>
  </w:sdt>
  <w:p w14:paraId="65B93F52" w14:textId="77777777" w:rsidR="00BD17F0" w:rsidRDefault="00BD17F0">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E25B55" w14:textId="77777777" w:rsidR="00BD17F0" w:rsidRDefault="00BD17F0" w:rsidP="00BD17F0">
      <w:pPr>
        <w:spacing w:before="0" w:after="0" w:line="240" w:lineRule="auto"/>
      </w:pPr>
      <w:r>
        <w:separator/>
      </w:r>
    </w:p>
  </w:footnote>
  <w:footnote w:type="continuationSeparator" w:id="0">
    <w:p w14:paraId="4BC2FC5C" w14:textId="77777777" w:rsidR="00BD17F0" w:rsidRDefault="00BD17F0" w:rsidP="00BD17F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6F80C7A"/>
    <w:multiLevelType w:val="singleLevel"/>
    <w:tmpl w:val="1846B31C"/>
    <w:name w:val="Callout Template"/>
    <w:lvl w:ilvl="0">
      <w:start w:val="1"/>
      <w:numFmt w:val="decimal"/>
      <w:suff w:val="space"/>
      <w:lvlText w:val="="/>
      <w:lvlJc w:val="left"/>
      <w:pPr>
        <w:ind w:left="200" w:hanging="200"/>
      </w:pPr>
      <w:rPr>
        <w:rFonts w:ascii="Webdings" w:hAnsi="Webdings"/>
        <w:sz w:val="16"/>
      </w:rPr>
    </w:lvl>
  </w:abstractNum>
  <w:abstractNum w:abstractNumId="1" w15:restartNumberingAfterBreak="0">
    <w:nsid w:val="4E724038"/>
    <w:multiLevelType w:val="multilevel"/>
    <w:tmpl w:val="1F3A38B8"/>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proofState w:grammar="dirty"/>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49F"/>
    <w:rsid w:val="0011190D"/>
    <w:rsid w:val="00231646"/>
    <w:rsid w:val="007D0D59"/>
    <w:rsid w:val="00BD17F0"/>
    <w:rsid w:val="00CB3761"/>
    <w:rsid w:val="00D7106A"/>
    <w:rsid w:val="00DB349F"/>
    <w:rsid w:val="00E8639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7759B53"/>
  <w15:chartTrackingRefBased/>
  <w15:docId w15:val="{46FF6D38-2564-49ED-80EA-098A37EE0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D17F0"/>
  </w:style>
  <w:style w:type="paragraph" w:styleId="1">
    <w:name w:val="heading 1"/>
    <w:basedOn w:val="a"/>
    <w:next w:val="a"/>
    <w:link w:val="10"/>
    <w:uiPriority w:val="9"/>
    <w:qFormat/>
    <w:rsid w:val="00BD17F0"/>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BD17F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BD17F0"/>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BD17F0"/>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BD17F0"/>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semiHidden/>
    <w:unhideWhenUsed/>
    <w:qFormat/>
    <w:rsid w:val="00BD17F0"/>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semiHidden/>
    <w:unhideWhenUsed/>
    <w:qFormat/>
    <w:rsid w:val="00BD17F0"/>
    <w:pPr>
      <w:spacing w:before="200" w:after="0"/>
      <w:outlineLvl w:val="6"/>
    </w:pPr>
    <w:rPr>
      <w:caps/>
      <w:color w:val="2F5496" w:themeColor="accent1" w:themeShade="BF"/>
      <w:spacing w:val="10"/>
    </w:rPr>
  </w:style>
  <w:style w:type="paragraph" w:styleId="8">
    <w:name w:val="heading 8"/>
    <w:basedOn w:val="a"/>
    <w:next w:val="a"/>
    <w:link w:val="80"/>
    <w:uiPriority w:val="9"/>
    <w:semiHidden/>
    <w:unhideWhenUsed/>
    <w:qFormat/>
    <w:rsid w:val="00BD17F0"/>
    <w:pPr>
      <w:spacing w:before="200" w:after="0"/>
      <w:outlineLvl w:val="7"/>
    </w:pPr>
    <w:rPr>
      <w:caps/>
      <w:spacing w:val="10"/>
      <w:sz w:val="18"/>
      <w:szCs w:val="18"/>
    </w:rPr>
  </w:style>
  <w:style w:type="paragraph" w:styleId="9">
    <w:name w:val="heading 9"/>
    <w:basedOn w:val="a"/>
    <w:next w:val="a"/>
    <w:link w:val="90"/>
    <w:uiPriority w:val="9"/>
    <w:semiHidden/>
    <w:unhideWhenUsed/>
    <w:qFormat/>
    <w:rsid w:val="00BD17F0"/>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BD17F0"/>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BD17F0"/>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11190D"/>
  </w:style>
  <w:style w:type="character" w:customStyle="1" w:styleId="MMTitle0">
    <w:name w:val="MM Title (文字)"/>
    <w:basedOn w:val="a4"/>
    <w:link w:val="MMTitle"/>
    <w:rsid w:val="0011190D"/>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BD17F0"/>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11190D"/>
    <w:pPr>
      <w:numPr>
        <w:numId w:val="1"/>
      </w:numPr>
    </w:pPr>
  </w:style>
  <w:style w:type="character" w:customStyle="1" w:styleId="MMTopic10">
    <w:name w:val="MM Topic 1 (文字)"/>
    <w:basedOn w:val="10"/>
    <w:link w:val="MMTopic1"/>
    <w:rsid w:val="0011190D"/>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BD17F0"/>
    <w:rPr>
      <w:caps/>
      <w:spacing w:val="15"/>
      <w:shd w:val="clear" w:color="auto" w:fill="D9E2F3" w:themeFill="accent1" w:themeFillTint="33"/>
    </w:rPr>
  </w:style>
  <w:style w:type="paragraph" w:customStyle="1" w:styleId="MMTopic2">
    <w:name w:val="MM Topic 2"/>
    <w:basedOn w:val="2"/>
    <w:link w:val="MMTopic20"/>
    <w:rsid w:val="0011190D"/>
    <w:pPr>
      <w:numPr>
        <w:ilvl w:val="1"/>
        <w:numId w:val="1"/>
      </w:numPr>
      <w:ind w:left="180"/>
    </w:pPr>
  </w:style>
  <w:style w:type="character" w:customStyle="1" w:styleId="MMTopic20">
    <w:name w:val="MM Topic 2 (文字)"/>
    <w:basedOn w:val="20"/>
    <w:link w:val="MMTopic2"/>
    <w:rsid w:val="0011190D"/>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BD17F0"/>
    <w:rPr>
      <w:caps/>
      <w:color w:val="1F3763" w:themeColor="accent1" w:themeShade="7F"/>
      <w:spacing w:val="15"/>
    </w:rPr>
  </w:style>
  <w:style w:type="paragraph" w:customStyle="1" w:styleId="MMTopic3">
    <w:name w:val="MM Topic 3"/>
    <w:basedOn w:val="3"/>
    <w:link w:val="MMTopic30"/>
    <w:rsid w:val="0011190D"/>
    <w:pPr>
      <w:numPr>
        <w:ilvl w:val="2"/>
        <w:numId w:val="1"/>
      </w:numPr>
      <w:ind w:left="360"/>
    </w:pPr>
  </w:style>
  <w:style w:type="character" w:customStyle="1" w:styleId="MMTopic30">
    <w:name w:val="MM Topic 3 (文字)"/>
    <w:basedOn w:val="30"/>
    <w:link w:val="MMTopic3"/>
    <w:rsid w:val="0011190D"/>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BD17F0"/>
    <w:rPr>
      <w:caps/>
      <w:color w:val="2F5496" w:themeColor="accent1" w:themeShade="BF"/>
      <w:spacing w:val="10"/>
    </w:rPr>
  </w:style>
  <w:style w:type="paragraph" w:customStyle="1" w:styleId="MMTopic4">
    <w:name w:val="MM Topic 4"/>
    <w:basedOn w:val="4"/>
    <w:link w:val="MMTopic40"/>
    <w:rsid w:val="0011190D"/>
    <w:pPr>
      <w:numPr>
        <w:ilvl w:val="3"/>
        <w:numId w:val="1"/>
      </w:numPr>
      <w:ind w:left="540"/>
    </w:pPr>
  </w:style>
  <w:style w:type="character" w:customStyle="1" w:styleId="MMTopic40">
    <w:name w:val="MM Topic 4 (文字)"/>
    <w:basedOn w:val="40"/>
    <w:link w:val="MMTopic4"/>
    <w:rsid w:val="0011190D"/>
    <w:rPr>
      <w:b w:val="0"/>
      <w:bCs w:val="0"/>
      <w:caps/>
      <w:color w:val="2F5496" w:themeColor="accent1" w:themeShade="BF"/>
      <w:spacing w:val="10"/>
    </w:rPr>
  </w:style>
  <w:style w:type="character" w:customStyle="1" w:styleId="50">
    <w:name w:val="見出し 5 (文字)"/>
    <w:basedOn w:val="a0"/>
    <w:link w:val="5"/>
    <w:uiPriority w:val="9"/>
    <w:rsid w:val="00BD17F0"/>
    <w:rPr>
      <w:caps/>
      <w:color w:val="2F5496" w:themeColor="accent1" w:themeShade="BF"/>
      <w:spacing w:val="10"/>
    </w:rPr>
  </w:style>
  <w:style w:type="paragraph" w:customStyle="1" w:styleId="MMTopic5">
    <w:name w:val="MM Topic 5"/>
    <w:basedOn w:val="5"/>
    <w:link w:val="MMTopic50"/>
    <w:rsid w:val="0011190D"/>
    <w:pPr>
      <w:numPr>
        <w:ilvl w:val="4"/>
        <w:numId w:val="1"/>
      </w:numPr>
      <w:ind w:left="720"/>
    </w:pPr>
  </w:style>
  <w:style w:type="character" w:customStyle="1" w:styleId="MMTopic50">
    <w:name w:val="MM Topic 5 (文字)"/>
    <w:basedOn w:val="50"/>
    <w:link w:val="MMTopic5"/>
    <w:rsid w:val="0011190D"/>
    <w:rPr>
      <w:rFonts w:asciiTheme="majorHAnsi" w:eastAsiaTheme="majorEastAsia" w:hAnsiTheme="majorHAnsi" w:cstheme="majorBidi"/>
      <w:caps/>
      <w:color w:val="2F5496" w:themeColor="accent1" w:themeShade="BF"/>
      <w:spacing w:val="10"/>
    </w:rPr>
  </w:style>
  <w:style w:type="paragraph" w:customStyle="1" w:styleId="MMHyperlink">
    <w:name w:val="MM Hyperlink"/>
    <w:basedOn w:val="a"/>
    <w:link w:val="MMHyperlink0"/>
    <w:rsid w:val="0011190D"/>
  </w:style>
  <w:style w:type="character" w:customStyle="1" w:styleId="MMHyperlink0">
    <w:name w:val="MM Hyperlink (文字)"/>
    <w:basedOn w:val="a0"/>
    <w:link w:val="MMHyperlink"/>
    <w:rsid w:val="0011190D"/>
  </w:style>
  <w:style w:type="character" w:styleId="a5">
    <w:name w:val="Hyperlink"/>
    <w:basedOn w:val="a0"/>
    <w:uiPriority w:val="99"/>
    <w:unhideWhenUsed/>
    <w:rsid w:val="0011190D"/>
    <w:rPr>
      <w:color w:val="0563C1" w:themeColor="hyperlink"/>
      <w:u w:val="single"/>
    </w:rPr>
  </w:style>
  <w:style w:type="character" w:styleId="a6">
    <w:name w:val="Unresolved Mention"/>
    <w:basedOn w:val="a0"/>
    <w:uiPriority w:val="99"/>
    <w:semiHidden/>
    <w:unhideWhenUsed/>
    <w:rsid w:val="0011190D"/>
    <w:rPr>
      <w:color w:val="605E5C"/>
      <w:shd w:val="clear" w:color="auto" w:fill="E1DFDD"/>
    </w:rPr>
  </w:style>
  <w:style w:type="character" w:customStyle="1" w:styleId="60">
    <w:name w:val="見出し 6 (文字)"/>
    <w:basedOn w:val="a0"/>
    <w:link w:val="6"/>
    <w:uiPriority w:val="9"/>
    <w:semiHidden/>
    <w:rsid w:val="00BD17F0"/>
    <w:rPr>
      <w:caps/>
      <w:color w:val="2F5496" w:themeColor="accent1" w:themeShade="BF"/>
      <w:spacing w:val="10"/>
    </w:rPr>
  </w:style>
  <w:style w:type="character" w:customStyle="1" w:styleId="70">
    <w:name w:val="見出し 7 (文字)"/>
    <w:basedOn w:val="a0"/>
    <w:link w:val="7"/>
    <w:uiPriority w:val="9"/>
    <w:semiHidden/>
    <w:rsid w:val="00BD17F0"/>
    <w:rPr>
      <w:caps/>
      <w:color w:val="2F5496" w:themeColor="accent1" w:themeShade="BF"/>
      <w:spacing w:val="10"/>
    </w:rPr>
  </w:style>
  <w:style w:type="character" w:customStyle="1" w:styleId="80">
    <w:name w:val="見出し 8 (文字)"/>
    <w:basedOn w:val="a0"/>
    <w:link w:val="8"/>
    <w:uiPriority w:val="9"/>
    <w:semiHidden/>
    <w:rsid w:val="00BD17F0"/>
    <w:rPr>
      <w:caps/>
      <w:spacing w:val="10"/>
      <w:sz w:val="18"/>
      <w:szCs w:val="18"/>
    </w:rPr>
  </w:style>
  <w:style w:type="character" w:customStyle="1" w:styleId="90">
    <w:name w:val="見出し 9 (文字)"/>
    <w:basedOn w:val="a0"/>
    <w:link w:val="9"/>
    <w:uiPriority w:val="9"/>
    <w:semiHidden/>
    <w:rsid w:val="00BD17F0"/>
    <w:rPr>
      <w:i/>
      <w:iCs/>
      <w:caps/>
      <w:spacing w:val="10"/>
      <w:sz w:val="18"/>
      <w:szCs w:val="18"/>
    </w:rPr>
  </w:style>
  <w:style w:type="paragraph" w:styleId="a7">
    <w:name w:val="caption"/>
    <w:basedOn w:val="a"/>
    <w:next w:val="a"/>
    <w:uiPriority w:val="35"/>
    <w:semiHidden/>
    <w:unhideWhenUsed/>
    <w:qFormat/>
    <w:rsid w:val="00BD17F0"/>
    <w:rPr>
      <w:b/>
      <w:bCs/>
      <w:color w:val="2F5496" w:themeColor="accent1" w:themeShade="BF"/>
      <w:sz w:val="16"/>
      <w:szCs w:val="16"/>
    </w:rPr>
  </w:style>
  <w:style w:type="paragraph" w:styleId="a8">
    <w:name w:val="Subtitle"/>
    <w:basedOn w:val="a"/>
    <w:next w:val="a"/>
    <w:link w:val="a9"/>
    <w:uiPriority w:val="11"/>
    <w:qFormat/>
    <w:rsid w:val="00BD17F0"/>
    <w:pPr>
      <w:spacing w:before="0" w:after="500" w:line="240" w:lineRule="auto"/>
    </w:pPr>
    <w:rPr>
      <w:caps/>
      <w:color w:val="595959" w:themeColor="text1" w:themeTint="A6"/>
      <w:spacing w:val="10"/>
      <w:sz w:val="21"/>
      <w:szCs w:val="21"/>
    </w:rPr>
  </w:style>
  <w:style w:type="character" w:customStyle="1" w:styleId="a9">
    <w:name w:val="副題 (文字)"/>
    <w:basedOn w:val="a0"/>
    <w:link w:val="a8"/>
    <w:uiPriority w:val="11"/>
    <w:rsid w:val="00BD17F0"/>
    <w:rPr>
      <w:caps/>
      <w:color w:val="595959" w:themeColor="text1" w:themeTint="A6"/>
      <w:spacing w:val="10"/>
      <w:sz w:val="21"/>
      <w:szCs w:val="21"/>
    </w:rPr>
  </w:style>
  <w:style w:type="character" w:styleId="aa">
    <w:name w:val="Strong"/>
    <w:uiPriority w:val="22"/>
    <w:qFormat/>
    <w:rsid w:val="00BD17F0"/>
    <w:rPr>
      <w:b/>
      <w:bCs/>
    </w:rPr>
  </w:style>
  <w:style w:type="character" w:styleId="ab">
    <w:name w:val="Emphasis"/>
    <w:uiPriority w:val="20"/>
    <w:qFormat/>
    <w:rsid w:val="00BD17F0"/>
    <w:rPr>
      <w:caps/>
      <w:color w:val="1F3763" w:themeColor="accent1" w:themeShade="7F"/>
      <w:spacing w:val="5"/>
    </w:rPr>
  </w:style>
  <w:style w:type="paragraph" w:styleId="ac">
    <w:name w:val="No Spacing"/>
    <w:uiPriority w:val="1"/>
    <w:qFormat/>
    <w:rsid w:val="00BD17F0"/>
    <w:pPr>
      <w:spacing w:after="0" w:line="240" w:lineRule="auto"/>
    </w:pPr>
  </w:style>
  <w:style w:type="paragraph" w:styleId="ad">
    <w:name w:val="Quote"/>
    <w:basedOn w:val="a"/>
    <w:next w:val="a"/>
    <w:link w:val="ae"/>
    <w:uiPriority w:val="29"/>
    <w:qFormat/>
    <w:rsid w:val="00BD17F0"/>
    <w:rPr>
      <w:i/>
      <w:iCs/>
      <w:sz w:val="24"/>
      <w:szCs w:val="24"/>
    </w:rPr>
  </w:style>
  <w:style w:type="character" w:customStyle="1" w:styleId="ae">
    <w:name w:val="引用文 (文字)"/>
    <w:basedOn w:val="a0"/>
    <w:link w:val="ad"/>
    <w:uiPriority w:val="29"/>
    <w:rsid w:val="00BD17F0"/>
    <w:rPr>
      <w:i/>
      <w:iCs/>
      <w:sz w:val="24"/>
      <w:szCs w:val="24"/>
    </w:rPr>
  </w:style>
  <w:style w:type="paragraph" w:styleId="21">
    <w:name w:val="Intense Quote"/>
    <w:basedOn w:val="a"/>
    <w:next w:val="a"/>
    <w:link w:val="22"/>
    <w:uiPriority w:val="30"/>
    <w:qFormat/>
    <w:rsid w:val="00BD17F0"/>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BD17F0"/>
    <w:rPr>
      <w:color w:val="4472C4" w:themeColor="accent1"/>
      <w:sz w:val="24"/>
      <w:szCs w:val="24"/>
    </w:rPr>
  </w:style>
  <w:style w:type="character" w:styleId="af">
    <w:name w:val="Subtle Emphasis"/>
    <w:uiPriority w:val="19"/>
    <w:qFormat/>
    <w:rsid w:val="00BD17F0"/>
    <w:rPr>
      <w:i/>
      <w:iCs/>
      <w:color w:val="1F3763" w:themeColor="accent1" w:themeShade="7F"/>
    </w:rPr>
  </w:style>
  <w:style w:type="character" w:styleId="23">
    <w:name w:val="Intense Emphasis"/>
    <w:uiPriority w:val="21"/>
    <w:qFormat/>
    <w:rsid w:val="00BD17F0"/>
    <w:rPr>
      <w:b/>
      <w:bCs/>
      <w:caps/>
      <w:color w:val="1F3763" w:themeColor="accent1" w:themeShade="7F"/>
      <w:spacing w:val="10"/>
    </w:rPr>
  </w:style>
  <w:style w:type="character" w:styleId="af0">
    <w:name w:val="Subtle Reference"/>
    <w:uiPriority w:val="31"/>
    <w:qFormat/>
    <w:rsid w:val="00BD17F0"/>
    <w:rPr>
      <w:b/>
      <w:bCs/>
      <w:color w:val="4472C4" w:themeColor="accent1"/>
    </w:rPr>
  </w:style>
  <w:style w:type="character" w:styleId="24">
    <w:name w:val="Intense Reference"/>
    <w:uiPriority w:val="32"/>
    <w:qFormat/>
    <w:rsid w:val="00BD17F0"/>
    <w:rPr>
      <w:b/>
      <w:bCs/>
      <w:i/>
      <w:iCs/>
      <w:caps/>
      <w:color w:val="4472C4" w:themeColor="accent1"/>
    </w:rPr>
  </w:style>
  <w:style w:type="character" w:styleId="af1">
    <w:name w:val="Book Title"/>
    <w:uiPriority w:val="33"/>
    <w:qFormat/>
    <w:rsid w:val="00BD17F0"/>
    <w:rPr>
      <w:b/>
      <w:bCs/>
      <w:i/>
      <w:iCs/>
      <w:spacing w:val="0"/>
    </w:rPr>
  </w:style>
  <w:style w:type="paragraph" w:styleId="af2">
    <w:name w:val="TOC Heading"/>
    <w:basedOn w:val="1"/>
    <w:next w:val="a"/>
    <w:uiPriority w:val="39"/>
    <w:semiHidden/>
    <w:unhideWhenUsed/>
    <w:qFormat/>
    <w:rsid w:val="00BD17F0"/>
    <w:pPr>
      <w:outlineLvl w:val="9"/>
    </w:pPr>
  </w:style>
  <w:style w:type="paragraph" w:styleId="af3">
    <w:name w:val="header"/>
    <w:basedOn w:val="a"/>
    <w:link w:val="af4"/>
    <w:uiPriority w:val="99"/>
    <w:unhideWhenUsed/>
    <w:rsid w:val="00BD17F0"/>
    <w:pPr>
      <w:tabs>
        <w:tab w:val="center" w:pos="4252"/>
        <w:tab w:val="right" w:pos="8504"/>
      </w:tabs>
      <w:snapToGrid w:val="0"/>
    </w:pPr>
  </w:style>
  <w:style w:type="character" w:customStyle="1" w:styleId="af4">
    <w:name w:val="ヘッダー (文字)"/>
    <w:basedOn w:val="a0"/>
    <w:link w:val="af3"/>
    <w:uiPriority w:val="99"/>
    <w:rsid w:val="00BD17F0"/>
  </w:style>
  <w:style w:type="paragraph" w:styleId="af5">
    <w:name w:val="footer"/>
    <w:basedOn w:val="a"/>
    <w:link w:val="af6"/>
    <w:uiPriority w:val="99"/>
    <w:unhideWhenUsed/>
    <w:rsid w:val="00BD17F0"/>
    <w:pPr>
      <w:tabs>
        <w:tab w:val="center" w:pos="4252"/>
        <w:tab w:val="right" w:pos="8504"/>
      </w:tabs>
      <w:snapToGrid w:val="0"/>
    </w:pPr>
  </w:style>
  <w:style w:type="character" w:customStyle="1" w:styleId="af6">
    <w:name w:val="フッター (文字)"/>
    <w:basedOn w:val="a0"/>
    <w:link w:val="af5"/>
    <w:uiPriority w:val="99"/>
    <w:rsid w:val="00BD17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file:///D:\Cloud_Storage\OneDrive%20-%20&#65326;&#65328;O&#30693;&#30340;&#36039;&#28304;&#12452;&#12491;&#12471;&#12450;&#12486;&#12451;&#12502;&#65288;&#65321;&#65330;&#65321;&#65289;\git_repository_Duo\Sharing_Knowledge3\MindManager3\tempImage107.bmp" TargetMode="External"/><Relationship Id="rId26" Type="http://schemas.openxmlformats.org/officeDocument/2006/relationships/image" Target="file:///D:\Cloud_Storage\OneDrive%20-%20&#65326;&#65328;O&#30693;&#30340;&#36039;&#28304;&#12452;&#12491;&#12471;&#12450;&#12486;&#12451;&#12502;&#65288;&#65321;&#65330;&#65321;&#65289;\git_repository_Duo\Sharing_Knowledge3\MindManager3\tempImage111.bmp" TargetMode="External"/><Relationship Id="rId39"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image" Target="file:///D:\Cloud_Storage\OneDrive%20-%20&#65326;&#65328;O&#30693;&#30340;&#36039;&#28304;&#12452;&#12491;&#12471;&#12450;&#12486;&#12451;&#12502;&#65288;&#65321;&#65330;&#65321;&#65289;\git_repository_Duo\Sharing_Knowledge3\MindManager3\tempImage115.bmp" TargetMode="External"/><Relationship Id="rId42" Type="http://schemas.openxmlformats.org/officeDocument/2006/relationships/image" Target="file:///D:\Cloud_Storage\OneDrive%20-%20&#65326;&#65328;O&#30693;&#30340;&#36039;&#28304;&#12452;&#12491;&#12471;&#12450;&#12486;&#12451;&#12502;&#65288;&#65321;&#65330;&#65321;&#65289;\git_repository_Duo\Sharing_Knowledge3\MindManager3\tempImage119.bmp" TargetMode="External"/><Relationship Id="rId47" Type="http://schemas.openxmlformats.org/officeDocument/2006/relationships/image" Target="media/image19.png"/><Relationship Id="rId50"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file:///D:\Cloud_Storage\OneDrive%20-%20&#65326;&#65328;O&#30693;&#30340;&#36039;&#28304;&#12452;&#12491;&#12471;&#12450;&#12486;&#12451;&#12502;&#65288;&#65321;&#65330;&#65321;&#65289;\git_repository_Duo\Sharing_Knowledge3\MindManager3\tempImage104.bmp"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file:///D:\Cloud_Storage\OneDrive%20-%20&#65326;&#65328;O&#30693;&#30340;&#36039;&#28304;&#12452;&#12491;&#12471;&#12450;&#12486;&#12451;&#12502;&#65288;&#65321;&#65330;&#65321;&#65289;\git_repository_Duo\Sharing_Knowledge3\MindManager3\tempImage117.bmp" TargetMode="External"/><Relationship Id="rId46" Type="http://schemas.openxmlformats.org/officeDocument/2006/relationships/image" Target="file:///D:\Cloud_Storage\OneDrive%20-%20&#65326;&#65328;O&#30693;&#30340;&#36039;&#28304;&#12452;&#12491;&#12471;&#12450;&#12486;&#12451;&#12502;&#65288;&#65321;&#65330;&#65321;&#65289;\git_repository_Duo\Sharing_Knowledge3\MindManager3\tempImage121.bmp" TargetMode="External"/><Relationship Id="rId2" Type="http://schemas.openxmlformats.org/officeDocument/2006/relationships/customXml" Target="../customXml/item2.xml"/><Relationship Id="rId16" Type="http://schemas.openxmlformats.org/officeDocument/2006/relationships/image" Target="file:///D:\Cloud_Storage\OneDrive%20-%20&#65326;&#65328;O&#30693;&#30340;&#36039;&#28304;&#12452;&#12491;&#12471;&#12450;&#12486;&#12451;&#12502;&#65288;&#65321;&#65330;&#65321;&#65289;\git_repository_Duo\Sharing_Knowledge3\MindManager3\tempImage106.bmp" TargetMode="External"/><Relationship Id="rId20" Type="http://schemas.openxmlformats.org/officeDocument/2006/relationships/image" Target="file:///D:\Cloud_Storage\OneDrive%20-%20&#65326;&#65328;O&#30693;&#30340;&#36039;&#28304;&#12452;&#12491;&#12471;&#12450;&#12486;&#12451;&#12502;&#65288;&#65321;&#65330;&#65321;&#65289;\git_repository_Duo\Sharing_Knowledge3\MindManager3\tempImage108.bmp" TargetMode="External"/><Relationship Id="rId29" Type="http://schemas.openxmlformats.org/officeDocument/2006/relationships/image" Target="media/image10.png"/><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file:///D:\Cloud_Storage\OneDrive%20-%20&#65326;&#65328;O&#30693;&#30340;&#36039;&#28304;&#12452;&#12491;&#12471;&#12450;&#12486;&#12451;&#12502;&#65288;&#65321;&#65330;&#65321;&#65289;\git_repository_Duo\Sharing_Knowledge3\MindManager3\tempImage110.bmp" TargetMode="External"/><Relationship Id="rId32" Type="http://schemas.openxmlformats.org/officeDocument/2006/relationships/image" Target="file:///D:\Cloud_Storage\OneDrive%20-%20&#65326;&#65328;O&#30693;&#30340;&#36039;&#28304;&#12452;&#12491;&#12471;&#12450;&#12486;&#12451;&#12502;&#65288;&#65321;&#65330;&#65321;&#65289;\git_repository_Duo\Sharing_Knowledge3\MindManager3\tempImage114.bmp" TargetMode="External"/><Relationship Id="rId37" Type="http://schemas.openxmlformats.org/officeDocument/2006/relationships/image" Target="media/image14.png"/><Relationship Id="rId40" Type="http://schemas.openxmlformats.org/officeDocument/2006/relationships/image" Target="file:///D:\Cloud_Storage\OneDrive%20-%20&#65326;&#65328;O&#30693;&#30340;&#36039;&#28304;&#12452;&#12491;&#12471;&#12450;&#12486;&#12451;&#12502;&#65288;&#65321;&#65330;&#65321;&#65289;\git_repository_Duo\Sharing_Knowledge3\MindManager3\tempImage118.bmp" TargetMode="External"/><Relationship Id="rId45" Type="http://schemas.openxmlformats.org/officeDocument/2006/relationships/image" Target="media/image18.png"/><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file:///D:\Cloud_Storage\OneDrive%20-%20&#65326;&#65328;O&#30693;&#30340;&#36039;&#28304;&#12452;&#12491;&#12471;&#12450;&#12486;&#12451;&#12502;&#65288;&#65321;&#65330;&#65321;&#65289;\git_repository_Duo\Sharing_Knowledge3\MindManager3\tempImage112.bmp" TargetMode="External"/><Relationship Id="rId36" Type="http://schemas.openxmlformats.org/officeDocument/2006/relationships/image" Target="file:///D:\Cloud_Storage\OneDrive%20-%20&#65326;&#65328;O&#30693;&#30340;&#36039;&#28304;&#12452;&#12491;&#12471;&#12450;&#12486;&#12451;&#12502;&#65288;&#65321;&#65330;&#65321;&#65289;\git_repository_Duo\Sharing_Knowledge3\MindManager3\tempImage116.bmp" TargetMode="External"/><Relationship Id="rId49" Type="http://schemas.openxmlformats.org/officeDocument/2006/relationships/footer" Target="footer1.xml"/><Relationship Id="rId10" Type="http://schemas.openxmlformats.org/officeDocument/2006/relationships/hyperlink" Target="https://www.meti.go.jp/press/2019/04/20190418002/20190418002.html" TargetMode="External"/><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image" Target="file:///D:\Cloud_Storage\OneDrive%20-%20&#65326;&#65328;O&#30693;&#30340;&#36039;&#28304;&#12452;&#12491;&#12471;&#12450;&#12486;&#12451;&#12502;&#65288;&#65321;&#65330;&#65321;&#65289;\git_repository_Duo\Sharing_Knowledge3\MindManager3\tempImage120.bmp"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file:///D:\Cloud_Storage\OneDrive%20-%20&#65326;&#65328;O&#30693;&#30340;&#36039;&#28304;&#12452;&#12491;&#12471;&#12450;&#12486;&#12451;&#12502;&#65288;&#65321;&#65330;&#65321;&#65289;\git_repository_Duo\Sharing_Knowledge3\MindManager3\tempImage105.bmp" TargetMode="External"/><Relationship Id="rId22" Type="http://schemas.openxmlformats.org/officeDocument/2006/relationships/image" Target="file:///D:\Cloud_Storage\OneDrive%20-%20&#65326;&#65328;O&#30693;&#30340;&#36039;&#28304;&#12452;&#12491;&#12471;&#12450;&#12486;&#12451;&#12502;&#65288;&#65321;&#65330;&#65321;&#65289;\git_repository_Duo\Sharing_Knowledge3\MindManager3\tempImage109.bmp" TargetMode="External"/><Relationship Id="rId27" Type="http://schemas.openxmlformats.org/officeDocument/2006/relationships/image" Target="media/image9.png"/><Relationship Id="rId30" Type="http://schemas.openxmlformats.org/officeDocument/2006/relationships/image" Target="file:///D:\Cloud_Storage\OneDrive%20-%20&#65326;&#65328;O&#30693;&#30340;&#36039;&#28304;&#12452;&#12491;&#12471;&#12450;&#12486;&#12451;&#12502;&#65288;&#65321;&#65330;&#65321;&#65289;\git_repository_Duo\Sharing_Knowledge3\MindManager3\tempImage113.bmp" TargetMode="External"/><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image" Target="file:///D:\Cloud_Storage\OneDrive%20-%20&#65326;&#65328;O&#30693;&#30340;&#36039;&#28304;&#12452;&#12491;&#12471;&#12450;&#12486;&#12451;&#12502;&#65288;&#65321;&#65330;&#65321;&#65289;\git_repository_Duo\Sharing_Knowledge3\MindManager3\tempImage122.bmp" TargetMode="External"/><Relationship Id="rId8" Type="http://schemas.openxmlformats.org/officeDocument/2006/relationships/footnotes" Target="footnotes.xml"/><Relationship Id="rId51"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FE5E7EEABD194145A93ACB9C84A2914C" ma:contentTypeVersion="15" ma:contentTypeDescription="新しいドキュメントを作成します。" ma:contentTypeScope="" ma:versionID="7227b37d42d87e244a0eb7baadeee9dc">
  <xsd:schema xmlns:xsd="http://www.w3.org/2001/XMLSchema" xmlns:xs="http://www.w3.org/2001/XMLSchema" xmlns:p="http://schemas.microsoft.com/office/2006/metadata/properties" xmlns:ns3="94e8a195-850d-48a3-a32c-a6694023dc1c" xmlns:ns4="c0cf9db6-bd91-419e-9d37-ff5e13d29cdb" targetNamespace="http://schemas.microsoft.com/office/2006/metadata/properties" ma:root="true" ma:fieldsID="4f34680b0da8a9a2ee79688a6aa7e656" ns3:_="" ns4:_="">
    <xsd:import namespace="94e8a195-850d-48a3-a32c-a6694023dc1c"/>
    <xsd:import namespace="c0cf9db6-bd91-419e-9d37-ff5e13d29cdb"/>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e8a195-850d-48a3-a32c-a6694023dc1c" elementFormDefault="qualified">
    <xsd:import namespace="http://schemas.microsoft.com/office/2006/documentManagement/types"/>
    <xsd:import namespace="http://schemas.microsoft.com/office/infopath/2007/PartnerControls"/>
    <xsd:element name="SharedWithUsers" ma:index="8" nillable="true" ma:displayName="共有相手"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有相手の詳細情報" ma:description="" ma:internalName="SharedWithDetails" ma:readOnly="true">
      <xsd:simpleType>
        <xsd:restriction base="dms:Note">
          <xsd:maxLength value="255"/>
        </xsd:restriction>
      </xsd:simpleType>
    </xsd:element>
    <xsd:element name="SharingHintHash" ma:index="10" nillable="true" ma:displayName="共有のヒントのハッシュ" ma:description="" ma:internalName="SharingHintHash" ma:readOnly="true">
      <xsd:simpleType>
        <xsd:restriction base="dms:Text"/>
      </xsd:simpleType>
    </xsd:element>
    <xsd:element name="LastSharedByUser" ma:index="11" nillable="true" ma:displayName="最新の共有 (ユーザー別)" ma:description="" ma:internalName="LastSharedByUser" ma:readOnly="true">
      <xsd:simpleType>
        <xsd:restriction base="dms:Note">
          <xsd:maxLength value="255"/>
        </xsd:restriction>
      </xsd:simpleType>
    </xsd:element>
    <xsd:element name="LastSharedByTime" ma:index="12" nillable="true" ma:displayName="最新の共有 (時間別)"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c0cf9db6-bd91-419e-9d37-ff5e13d29cdb"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DateTaken" ma:index="16" nillable="true" ma:displayName="MediaServiceDateTaken" ma:description="" ma:hidden="true" ma:internalName="MediaServiceDateTake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8F1E12B-57C3-474C-AAF1-943958310BC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32A8F73-0E8D-4065-80A9-7AC7CDAD6673}">
  <ds:schemaRefs>
    <ds:schemaRef ds:uri="http://schemas.microsoft.com/sharepoint/v3/contenttype/forms"/>
  </ds:schemaRefs>
</ds:datastoreItem>
</file>

<file path=customXml/itemProps3.xml><?xml version="1.0" encoding="utf-8"?>
<ds:datastoreItem xmlns:ds="http://schemas.openxmlformats.org/officeDocument/2006/customXml" ds:itemID="{87E458E9-6138-48DA-A161-59A6A11390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e8a195-850d-48a3-a32c-a6694023dc1c"/>
    <ds:schemaRef ds:uri="c0cf9db6-bd91-419e-9d37-ff5e13d29c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21</Pages>
  <Words>885</Words>
  <Characters>5046</Characters>
  <Application>Microsoft Office Word</Application>
  <DocSecurity>0</DocSecurity>
  <Lines>42</Lines>
  <Paragraphs>11</Paragraphs>
  <ScaleCrop>false</ScaleCrop>
  <Company/>
  <LinksUpToDate>false</LinksUpToDate>
  <CharactersWithSpaces>5920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nakayama masaki</dc:creator>
  <cp:keywords/>
  <dc:description/>
  <cp:lastModifiedBy>nakayama masaki</cp:lastModifiedBy>
  <cp:revision>3</cp:revision>
  <dcterms:created xsi:type="dcterms:W3CDTF">2020-07-31T05:10:00Z</dcterms:created>
  <dcterms:modified xsi:type="dcterms:W3CDTF">2020-07-31T05:15:00Z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0x010100FE5E7EEABD194145A93ACB9C84A2914C</vt:lpwstr>
  </property>
</Properties>
</file>